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32C7" w14:textId="2DFDAD29" w:rsidR="00BB7881" w:rsidRDefault="005677D8" w:rsidP="00BB7881">
      <w:pPr>
        <w:tabs>
          <w:tab w:val="left" w:pos="-1440"/>
          <w:tab w:val="left" w:pos="5940"/>
        </w:tabs>
        <w:ind w:left="6480" w:hanging="6480"/>
      </w:pPr>
      <w:r>
        <w:t xml:space="preserve">F.C.A. </w:t>
      </w:r>
      <w:r>
        <w:sym w:font="WP TypographicSymbols" w:char="0027"/>
      </w:r>
      <w:r>
        <w:sym w:font="WP TypographicSymbols" w:char="0027"/>
      </w:r>
      <w:r>
        <w:t>1071, 1072</w:t>
      </w:r>
      <w:r w:rsidR="005B3089">
        <w:t>,</w:t>
      </w:r>
      <w:r w:rsidR="00BB7881">
        <w:t xml:space="preserve"> </w:t>
      </w:r>
      <w:r w:rsidR="005B3089">
        <w:t>1055-c</w:t>
      </w:r>
      <w:r w:rsidR="00BB7881">
        <w:t>;</w:t>
      </w:r>
      <w:r>
        <w:tab/>
      </w:r>
      <w:r>
        <w:tab/>
      </w:r>
      <w:r w:rsidR="00F33291">
        <w:t xml:space="preserve">  F</w:t>
      </w:r>
      <w:r>
        <w:t>orm 10</w:t>
      </w:r>
      <w:r>
        <w:noBreakHyphen/>
        <w:t>13</w:t>
      </w:r>
    </w:p>
    <w:p w14:paraId="084C2040" w14:textId="2115A7E7" w:rsidR="00F33291" w:rsidRDefault="00BB7881" w:rsidP="00BB7881">
      <w:pPr>
        <w:tabs>
          <w:tab w:val="left" w:pos="-1440"/>
          <w:tab w:val="left" w:pos="5940"/>
        </w:tabs>
        <w:ind w:left="6480" w:hanging="6480"/>
      </w:pPr>
      <w:r>
        <w:t xml:space="preserve">S.S.L. §§393, 409-h  </w:t>
      </w:r>
      <w:r w:rsidR="00F33291">
        <w:tab/>
        <w:t xml:space="preserve">     </w:t>
      </w:r>
      <w:r w:rsidR="005677D8">
        <w:t>(Child Protective</w:t>
      </w:r>
      <w:r w:rsidR="005677D8">
        <w:sym w:font="WP TypographicSymbols" w:char="0042"/>
      </w:r>
      <w:r w:rsidR="005677D8">
        <w:t xml:space="preserve"> Motion</w:t>
      </w:r>
      <w:r w:rsidR="005677D8">
        <w:sym w:font="WP TypographicSymbols" w:char="0042"/>
      </w:r>
      <w:r w:rsidR="005677D8">
        <w:t xml:space="preserve"> </w:t>
      </w:r>
    </w:p>
    <w:p w14:paraId="7F082600" w14:textId="1006E833" w:rsidR="005677D8" w:rsidRDefault="00F33291" w:rsidP="00F33291">
      <w:pPr>
        <w:ind w:firstLine="5040"/>
      </w:pPr>
      <w:r>
        <w:tab/>
      </w:r>
      <w:r w:rsidR="00614AC8">
        <w:t xml:space="preserve"> </w:t>
      </w:r>
      <w:r w:rsidR="005677D8">
        <w:t>Violation of</w:t>
      </w:r>
      <w:r>
        <w:t xml:space="preserve"> </w:t>
      </w:r>
      <w:r w:rsidR="005677D8">
        <w:t xml:space="preserve">Order of Disposition)         </w:t>
      </w:r>
    </w:p>
    <w:p w14:paraId="76A6CF8C" w14:textId="6C583C1C" w:rsidR="005677D8" w:rsidRDefault="00F33291">
      <w:pPr>
        <w:ind w:firstLine="6480"/>
      </w:pPr>
      <w:r>
        <w:t xml:space="preserve">   </w:t>
      </w:r>
      <w:r w:rsidR="005677D8">
        <w:t>(</w:t>
      </w:r>
      <w:r w:rsidR="00614AC8">
        <w:t>1</w:t>
      </w:r>
      <w:r w:rsidR="005677D8">
        <w:t>/20</w:t>
      </w:r>
      <w:r w:rsidR="005B3089">
        <w:t>2</w:t>
      </w:r>
      <w:r w:rsidR="00614AC8">
        <w:t>4</w:t>
      </w:r>
      <w:r w:rsidR="005677D8">
        <w:t>)</w:t>
      </w:r>
    </w:p>
    <w:p w14:paraId="44DE51C2" w14:textId="77777777" w:rsidR="005677D8" w:rsidRDefault="005677D8">
      <w:r>
        <w:t>...............................................................................</w:t>
      </w:r>
    </w:p>
    <w:p w14:paraId="1FF350ED" w14:textId="73A35827" w:rsidR="005677D8" w:rsidRDefault="005677D8">
      <w:r>
        <w:t xml:space="preserve">In the Matter of                                                                                  Docket No.                 </w:t>
      </w:r>
    </w:p>
    <w:p w14:paraId="54745895" w14:textId="77777777" w:rsidR="005677D8" w:rsidRDefault="005677D8">
      <w:r>
        <w:t xml:space="preserve">                                                                                          </w:t>
      </w:r>
    </w:p>
    <w:p w14:paraId="0E7726B8" w14:textId="77777777" w:rsidR="005677D8" w:rsidRDefault="005677D8">
      <w:r>
        <w:t xml:space="preserve"> </w:t>
      </w:r>
    </w:p>
    <w:p w14:paraId="0C152B7A" w14:textId="77777777" w:rsidR="005677D8" w:rsidRDefault="005677D8">
      <w:r>
        <w:t>CIN #:</w:t>
      </w:r>
    </w:p>
    <w:p w14:paraId="23319780" w14:textId="093C93B4" w:rsidR="005677D8" w:rsidRDefault="005677D8">
      <w:r>
        <w:t xml:space="preserve">A Child under Eighteen Years of Age                                  NOTICE OF MOTION  </w:t>
      </w:r>
      <w:r w:rsidR="007349A0">
        <w:tab/>
      </w:r>
      <w:r w:rsidR="007349A0">
        <w:tab/>
      </w:r>
      <w:r w:rsidR="007349A0">
        <w:tab/>
      </w:r>
      <w:r w:rsidR="007349A0">
        <w:tab/>
      </w:r>
      <w:r w:rsidR="007349A0">
        <w:tab/>
      </w:r>
      <w:r w:rsidR="007349A0">
        <w:tab/>
      </w:r>
      <w:r w:rsidR="007349A0">
        <w:tab/>
      </w:r>
      <w:r w:rsidR="007349A0">
        <w:tab/>
      </w:r>
      <w:r w:rsidR="007349A0">
        <w:tab/>
      </w:r>
      <w:r w:rsidR="00F33291">
        <w:t xml:space="preserve">      </w:t>
      </w:r>
      <w:r>
        <w:t>(Violation of</w:t>
      </w:r>
      <w:r w:rsidR="00F33291">
        <w:t xml:space="preserve"> Order of Disposition)    </w:t>
      </w:r>
    </w:p>
    <w:p w14:paraId="408DDB79" w14:textId="471F0AFD" w:rsidR="005677D8" w:rsidRDefault="005677D8">
      <w:r>
        <w:t xml:space="preserve">Alleged to be </w:t>
      </w:r>
      <w:r>
        <w:sym w:font="WP IconicSymbolsA" w:char="F093"/>
      </w:r>
      <w:r w:rsidR="00F33291">
        <w:t xml:space="preserve"> </w:t>
      </w:r>
      <w:r>
        <w:t xml:space="preserve">Abused </w:t>
      </w:r>
      <w:r>
        <w:sym w:font="WP IconicSymbolsA" w:char="F093"/>
      </w:r>
      <w:r w:rsidR="00F33291">
        <w:t xml:space="preserve"> </w:t>
      </w:r>
      <w:r>
        <w:t xml:space="preserve">Neglected by                                    </w:t>
      </w:r>
    </w:p>
    <w:p w14:paraId="5C1AD8A9" w14:textId="77777777" w:rsidR="005677D8" w:rsidRDefault="005677D8"/>
    <w:p w14:paraId="0CF6BF03" w14:textId="77777777" w:rsidR="005677D8" w:rsidRDefault="005677D8">
      <w:pPr>
        <w:ind w:firstLine="720"/>
      </w:pPr>
      <w:r>
        <w:t xml:space="preserve">                  Respondent(s)</w:t>
      </w:r>
    </w:p>
    <w:p w14:paraId="710A93FA" w14:textId="77777777" w:rsidR="005677D8" w:rsidRDefault="005677D8">
      <w:r>
        <w:t>..............................................................................</w:t>
      </w:r>
    </w:p>
    <w:p w14:paraId="37151B99" w14:textId="77777777" w:rsidR="005677D8" w:rsidRDefault="005677D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TO:</w:t>
      </w:r>
    </w:p>
    <w:p w14:paraId="3FD09F7D" w14:textId="77777777" w:rsidR="005677D8" w:rsidRDefault="005677D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1834F42" w14:textId="211C5F41" w:rsidR="005677D8" w:rsidRDefault="005677D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 xml:space="preserve">PLEASE TAKE NOTICE that upon the annexed </w:t>
      </w:r>
      <w:r w:rsidR="00614AC8">
        <w:t>affirmation</w:t>
      </w:r>
      <w:r>
        <w:t xml:space="preserve"> of [specify]:</w:t>
      </w:r>
    </w:p>
    <w:p w14:paraId="65847070" w14:textId="77777777" w:rsidR="005677D8" w:rsidRDefault="005677D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  <w:r>
        <w:t>sworn to on the          day of</w:t>
      </w:r>
    </w:p>
    <w:p w14:paraId="24DA743F" w14:textId="77777777" w:rsidR="005677D8" w:rsidRDefault="005677D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and upon all the proceedings heretofore had herein, a motion will be made to this Court at [specify address]: </w:t>
      </w:r>
    </w:p>
    <w:p w14:paraId="749B0701" w14:textId="33E99793" w:rsidR="00261748" w:rsidRDefault="005677D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on [specify date]:                                         , or as soon thereafter as the parties and counsel can be heard for an Order regarding a violation of the Order of Disposition of the following child(ren) [specify</w:t>
      </w:r>
      <w:r w:rsidR="005B3089">
        <w:t xml:space="preserve"> names</w:t>
      </w:r>
      <w:r>
        <w:t xml:space="preserve">]:                                                                            </w:t>
      </w:r>
    </w:p>
    <w:p w14:paraId="1A4BFDA3" w14:textId="77777777" w:rsidR="00261748" w:rsidRDefault="0026174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BAA5C84" w14:textId="4EC34F0E" w:rsidR="005677D8" w:rsidRDefault="0026174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5B3089">
        <w:t>[</w:t>
      </w:r>
      <w:r>
        <w:t xml:space="preserve">Applicable if placement in Qualified Residential Treatment Program is requested; </w:t>
      </w:r>
      <w:r w:rsidR="005B3089">
        <w:t xml:space="preserve">DELETE </w:t>
      </w:r>
      <w:r>
        <w:t>if inapplicable</w:t>
      </w:r>
      <w:r w:rsidR="005B3089">
        <w:t>]:</w:t>
      </w:r>
      <w:r w:rsidR="005B3089" w:rsidRPr="005B3089">
        <w:t xml:space="preserve"> </w:t>
      </w:r>
      <w:r w:rsidR="00467F73">
        <w:rPr>
          <w:rFonts w:ascii="Segoe UI Symbol" w:hAnsi="Segoe UI Symbol" w:cs="Segoe UI Symbol"/>
        </w:rPr>
        <w:t>❑</w:t>
      </w:r>
      <w:r w:rsidR="005B3089">
        <w:t xml:space="preserve"> for an order approving the placement of the following child(ren) [</w:t>
      </w:r>
      <w:r w:rsidR="00F33291">
        <w:t>s</w:t>
      </w:r>
      <w:r w:rsidR="005B3089">
        <w:t xml:space="preserve">pecify name(s)]:                          in the following Qualified Residential Treatment Program (QRTP) [specify]:                             ; </w:t>
      </w:r>
      <w:r>
        <w:t xml:space="preserve"> </w:t>
      </w:r>
      <w:r w:rsidR="005677D8">
        <w:t>and for such other and further relief as to the Court may seem just and proper.</w:t>
      </w:r>
    </w:p>
    <w:p w14:paraId="01AC26AC" w14:textId="77777777" w:rsidR="005677D8" w:rsidRDefault="005677D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4544B8F" w14:textId="77777777" w:rsidR="005677D8" w:rsidRDefault="005677D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Dated:</w:t>
      </w:r>
    </w:p>
    <w:p w14:paraId="7D8E556E" w14:textId="1CE02826" w:rsidR="005677D8" w:rsidRDefault="005677D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  <w:bookmarkStart w:id="0" w:name="_Hlk81225688"/>
      <w:r>
        <w:rPr>
          <w:u w:val="single"/>
        </w:rPr>
        <w:t xml:space="preserve">                                                                   </w:t>
      </w:r>
    </w:p>
    <w:bookmarkEnd w:id="0"/>
    <w:p w14:paraId="587066AE" w14:textId="737D3DE4" w:rsidR="005677D8" w:rsidRDefault="005677D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  <w:r>
        <w:t xml:space="preserve">Movant: </w:t>
      </w:r>
      <w:r w:rsidR="00F33291">
        <w:t>❑</w:t>
      </w:r>
      <w:r>
        <w:t xml:space="preserve">Parent </w:t>
      </w:r>
      <w:r w:rsidR="00F33291">
        <w:t>❑</w:t>
      </w:r>
      <w:r>
        <w:t xml:space="preserve">Attorney </w:t>
      </w:r>
      <w:r w:rsidR="00F33291">
        <w:t>❑</w:t>
      </w:r>
      <w:r>
        <w:t>Other [specify relationship to child]:</w:t>
      </w:r>
    </w:p>
    <w:p w14:paraId="335867DF" w14:textId="31D50095" w:rsidR="00F33291" w:rsidRDefault="00F33291" w:rsidP="00F3329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  <w:r>
        <w:rPr>
          <w:u w:val="single"/>
        </w:rPr>
        <w:t xml:space="preserve">                                                                   </w:t>
      </w:r>
    </w:p>
    <w:p w14:paraId="441FFCB5" w14:textId="77777777" w:rsidR="005677D8" w:rsidRDefault="005677D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  <w:r>
        <w:t>Print or type name</w:t>
      </w:r>
    </w:p>
    <w:p w14:paraId="0F2678FF" w14:textId="403CC9DF" w:rsidR="00F33291" w:rsidRPr="00F33291" w:rsidRDefault="00F33291" w:rsidP="00F3329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357C00" w14:textId="00ED9A25" w:rsidR="005677D8" w:rsidRDefault="005677D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  <w:r>
        <w:t>Address and Telephone No.</w:t>
      </w:r>
    </w:p>
    <w:p w14:paraId="32780B35" w14:textId="5AE739DA" w:rsidR="00F33291" w:rsidRDefault="00F3329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E2C087" w14:textId="363F38EF" w:rsidR="005677D8" w:rsidRDefault="005677D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  <w:r>
        <w:rPr>
          <w:u w:val="single"/>
        </w:rPr>
        <w:t xml:space="preserve">                                                                   </w:t>
      </w:r>
    </w:p>
    <w:p w14:paraId="2000BB2F" w14:textId="77777777" w:rsidR="005677D8" w:rsidRDefault="005677D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  <w:r>
        <w:t>Signature of Attorney, if any</w:t>
      </w:r>
    </w:p>
    <w:p w14:paraId="404F0527" w14:textId="1329C140" w:rsidR="00F33291" w:rsidRDefault="00F33291" w:rsidP="00F3329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  <w:r>
        <w:rPr>
          <w:u w:val="single"/>
        </w:rPr>
        <w:t xml:space="preserve">                                                                   </w:t>
      </w:r>
    </w:p>
    <w:p w14:paraId="11ECABD3" w14:textId="7050920D" w:rsidR="005677D8" w:rsidRDefault="005677D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  <w:r>
        <w:t xml:space="preserve">Print or Type Name </w:t>
      </w:r>
    </w:p>
    <w:p w14:paraId="0A18BF5F" w14:textId="1F1BA0E6" w:rsidR="00F33291" w:rsidRDefault="00F33291" w:rsidP="00F3329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  <w:r>
        <w:rPr>
          <w:u w:val="single"/>
        </w:rPr>
        <w:t xml:space="preserve">                                                                   </w:t>
      </w:r>
    </w:p>
    <w:p w14:paraId="2D0F5D53" w14:textId="72724E7D" w:rsidR="005677D8" w:rsidRDefault="005677D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  <w:r>
        <w:t>Address and Telephone No. of Attorney, if any</w:t>
      </w:r>
    </w:p>
    <w:p w14:paraId="1C1EAD3B" w14:textId="324E4AEF" w:rsidR="00F33291" w:rsidRDefault="00F33291" w:rsidP="00F3329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  <w:r>
        <w:rPr>
          <w:u w:val="single"/>
        </w:rPr>
        <w:t xml:space="preserve">                                                                   </w:t>
      </w:r>
    </w:p>
    <w:p w14:paraId="263A0D58" w14:textId="21DCBC26" w:rsidR="00F33291" w:rsidRDefault="00F3329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  <w:r>
        <w:rPr>
          <w:u w:val="single"/>
        </w:rPr>
        <w:t xml:space="preserve">                                                                   </w:t>
      </w:r>
    </w:p>
    <w:sectPr w:rsidR="00F33291" w:rsidSect="005677D8">
      <w:pgSz w:w="12240" w:h="15840"/>
      <w:pgMar w:top="1440" w:right="1008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D8"/>
    <w:rsid w:val="00261748"/>
    <w:rsid w:val="00467F73"/>
    <w:rsid w:val="005677D8"/>
    <w:rsid w:val="005B3089"/>
    <w:rsid w:val="00614AC8"/>
    <w:rsid w:val="00633586"/>
    <w:rsid w:val="007349A0"/>
    <w:rsid w:val="00BB7881"/>
    <w:rsid w:val="00F3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59131"/>
  <w14:defaultImageDpi w14:val="0"/>
  <w15:docId w15:val="{BB78FA42-53E5-4BC6-A819-00EEE9C1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5B3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08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08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Fink</dc:creator>
  <cp:keywords/>
  <dc:description/>
  <cp:lastModifiedBy>Besa Brahimi</cp:lastModifiedBy>
  <cp:revision>3</cp:revision>
  <cp:lastPrinted>2021-08-27T16:23:00Z</cp:lastPrinted>
  <dcterms:created xsi:type="dcterms:W3CDTF">2021-09-17T17:59:00Z</dcterms:created>
  <dcterms:modified xsi:type="dcterms:W3CDTF">2023-11-13T20:13:00Z</dcterms:modified>
</cp:coreProperties>
</file>