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A513" w14:textId="77777777" w:rsidR="00000000" w:rsidRDefault="00D6318B">
      <w:pPr>
        <w:widowControl w:val="0"/>
        <w:ind w:left="6480" w:hanging="648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F.C.A.§ 302.3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>Form 3-1</w:t>
      </w:r>
    </w:p>
    <w:p w14:paraId="2B6BBF9E" w14:textId="296E69B2" w:rsidR="00000000" w:rsidRDefault="00D6318B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(Juvenile Delinquency--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5A36">
        <w:t xml:space="preserve">            </w:t>
      </w:r>
      <w:r>
        <w:t xml:space="preserve">Order on Motion for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5A36">
        <w:t xml:space="preserve">            </w:t>
      </w:r>
      <w:r>
        <w:t>Change of Venue)</w:t>
      </w:r>
    </w:p>
    <w:p w14:paraId="5FA2D196" w14:textId="686CBD1F" w:rsidR="00000000" w:rsidRDefault="00D6318B">
      <w:pPr>
        <w:widowControl w:val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5A36">
        <w:t>1</w:t>
      </w:r>
      <w:r>
        <w:t>/20</w:t>
      </w:r>
      <w:r w:rsidR="00E15A36">
        <w:t>24</w:t>
      </w:r>
    </w:p>
    <w:p w14:paraId="044F4262" w14:textId="77777777" w:rsidR="00000000" w:rsidRDefault="00D6318B">
      <w:pPr>
        <w:widowControl w:val="0"/>
      </w:pPr>
    </w:p>
    <w:p w14:paraId="6FB269BD" w14:textId="77777777" w:rsidR="00000000" w:rsidRDefault="00D6318B">
      <w:pPr>
        <w:widowControl w:val="0"/>
      </w:pPr>
      <w:r>
        <w:tab/>
      </w:r>
      <w:r>
        <w:tab/>
      </w:r>
      <w:r>
        <w:tab/>
      </w:r>
      <w:r>
        <w:tab/>
        <w:t xml:space="preserve">At a term of the Family Court of the </w:t>
      </w:r>
    </w:p>
    <w:p w14:paraId="2A8F6415" w14:textId="77777777" w:rsidR="00000000" w:rsidRDefault="00D6318B">
      <w:pPr>
        <w:widowControl w:val="0"/>
      </w:pPr>
      <w:r>
        <w:tab/>
      </w:r>
      <w:r>
        <w:tab/>
      </w:r>
      <w:r>
        <w:tab/>
      </w:r>
      <w:r>
        <w:tab/>
        <w:t xml:space="preserve">State of New York, held in and for the </w:t>
      </w:r>
    </w:p>
    <w:p w14:paraId="59FF4D2C" w14:textId="77777777" w:rsidR="00000000" w:rsidRDefault="00D6318B">
      <w:pPr>
        <w:widowControl w:val="0"/>
      </w:pPr>
      <w:r>
        <w:tab/>
      </w:r>
      <w:r>
        <w:tab/>
      </w:r>
      <w:r>
        <w:tab/>
      </w:r>
      <w:r>
        <w:tab/>
        <w:t>C</w:t>
      </w:r>
      <w:r>
        <w:t>ounty of</w:t>
      </w:r>
      <w:r>
        <w:tab/>
        <w:t xml:space="preserve">                              </w:t>
      </w:r>
      <w:proofErr w:type="gramStart"/>
      <w:r>
        <w:t xml:space="preserve">  ,</w:t>
      </w:r>
      <w:proofErr w:type="gramEnd"/>
      <w:r>
        <w:t xml:space="preserve"> </w:t>
      </w:r>
    </w:p>
    <w:p w14:paraId="32407F21" w14:textId="77777777" w:rsidR="00000000" w:rsidRDefault="00D6318B">
      <w:pPr>
        <w:widowControl w:val="0"/>
      </w:pPr>
      <w:r>
        <w:tab/>
      </w:r>
      <w:r>
        <w:tab/>
      </w:r>
      <w:r>
        <w:tab/>
      </w:r>
      <w:r>
        <w:tab/>
        <w:t xml:space="preserve">at                              </w:t>
      </w:r>
      <w:r>
        <w:tab/>
        <w:t>New York</w:t>
      </w:r>
    </w:p>
    <w:p w14:paraId="6F59EF46" w14:textId="77777777" w:rsidR="00000000" w:rsidRDefault="00D6318B">
      <w:pPr>
        <w:widowControl w:val="0"/>
      </w:pPr>
      <w:r>
        <w:tab/>
      </w:r>
      <w:r>
        <w:tab/>
      </w:r>
      <w:r>
        <w:tab/>
      </w:r>
      <w:r>
        <w:tab/>
        <w:t xml:space="preserve">on                 </w:t>
      </w:r>
      <w:proofErr w:type="gramStart"/>
      <w:r>
        <w:t xml:space="preserve">  ,</w:t>
      </w:r>
      <w:proofErr w:type="gramEnd"/>
      <w:r>
        <w:t xml:space="preserve">     .    </w:t>
      </w:r>
    </w:p>
    <w:p w14:paraId="683D4BE9" w14:textId="77777777" w:rsidR="00000000" w:rsidRDefault="00D6318B">
      <w:pPr>
        <w:widowControl w:val="0"/>
      </w:pPr>
    </w:p>
    <w:p w14:paraId="129610AD" w14:textId="77777777" w:rsidR="00000000" w:rsidRDefault="00D6318B">
      <w:pPr>
        <w:widowControl w:val="0"/>
      </w:pPr>
      <w:proofErr w:type="gramStart"/>
      <w:r>
        <w:t>PRESENT :</w:t>
      </w:r>
      <w:proofErr w:type="gramEnd"/>
    </w:p>
    <w:p w14:paraId="220A66F6" w14:textId="77777777" w:rsidR="00000000" w:rsidRDefault="00D6318B">
      <w:pPr>
        <w:widowControl w:val="0"/>
      </w:pPr>
      <w:r>
        <w:tab/>
        <w:t>Hon.</w:t>
      </w:r>
    </w:p>
    <w:p w14:paraId="041CA1FE" w14:textId="77777777" w:rsidR="00000000" w:rsidRDefault="00D6318B">
      <w:pPr>
        <w:widowControl w:val="0"/>
      </w:pPr>
      <w:r>
        <w:tab/>
        <w:t xml:space="preserve">    Judge</w:t>
      </w:r>
    </w:p>
    <w:p w14:paraId="597F50B5" w14:textId="77777777" w:rsidR="00000000" w:rsidRDefault="00D6318B">
      <w:pPr>
        <w:widowControl w:val="0"/>
      </w:pPr>
      <w:r>
        <w:t xml:space="preserve"> _________________________________</w:t>
      </w:r>
    </w:p>
    <w:p w14:paraId="04481BE1" w14:textId="77777777" w:rsidR="00000000" w:rsidRDefault="00D6318B">
      <w:pPr>
        <w:widowControl w:val="0"/>
      </w:pPr>
      <w:r>
        <w:t>In the Matter of</w:t>
      </w:r>
    </w:p>
    <w:p w14:paraId="5D623E55" w14:textId="77777777" w:rsidR="00000000" w:rsidRDefault="00D6318B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Docket No.</w:t>
      </w:r>
    </w:p>
    <w:p w14:paraId="1CFE3A8B" w14:textId="77777777" w:rsidR="00000000" w:rsidRDefault="00D6318B">
      <w:pPr>
        <w:widowControl w:val="0"/>
      </w:pPr>
      <w:r>
        <w:t xml:space="preserve">A Person Alleged to be </w:t>
      </w:r>
      <w:proofErr w:type="spellStart"/>
      <w:proofErr w:type="gramStart"/>
      <w:r>
        <w:t>a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ORDER ON MOTION Juvenile Delinquent,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>FOR CHANGE OF</w:t>
      </w:r>
    </w:p>
    <w:p w14:paraId="60189D0B" w14:textId="77777777" w:rsidR="00000000" w:rsidRDefault="00D6318B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VENUE</w:t>
      </w:r>
      <w:r>
        <w:tab/>
        <w:t xml:space="preserve"> </w:t>
      </w:r>
    </w:p>
    <w:p w14:paraId="2B4D91D4" w14:textId="77777777" w:rsidR="00000000" w:rsidRDefault="00D6318B">
      <w:pPr>
        <w:widowControl w:val="0"/>
      </w:pPr>
      <w:r>
        <w:tab/>
      </w:r>
      <w:r>
        <w:tab/>
      </w:r>
      <w:r>
        <w:tab/>
      </w:r>
      <w:r>
        <w:tab/>
        <w:t>Respondent.</w:t>
      </w:r>
    </w:p>
    <w:p w14:paraId="59E03BE5" w14:textId="77777777" w:rsidR="00000000" w:rsidRDefault="00D6318B">
      <w:pPr>
        <w:widowControl w:val="0"/>
      </w:pPr>
      <w:r>
        <w:t xml:space="preserve"> _________________________________</w:t>
      </w:r>
    </w:p>
    <w:p w14:paraId="0A669DC8" w14:textId="77777777" w:rsidR="00000000" w:rsidRDefault="00D6318B">
      <w:pPr>
        <w:widowControl w:val="0"/>
      </w:pPr>
    </w:p>
    <w:p w14:paraId="1DBFB01D" w14:textId="77777777" w:rsidR="00000000" w:rsidRDefault="00D6318B">
      <w:pPr>
        <w:widowControl w:val="0"/>
      </w:pPr>
      <w:r>
        <w:tab/>
      </w:r>
      <w:r>
        <w:tab/>
        <w:t xml:space="preserve">A petition under Article 3 of the Family Court Act having been filed in this Court with respect to the above-named </w:t>
      </w:r>
      <w:r>
        <w:t>Respondent, and</w:t>
      </w:r>
    </w:p>
    <w:p w14:paraId="5DD413B0" w14:textId="77777777" w:rsidR="00000000" w:rsidRDefault="00D6318B">
      <w:pPr>
        <w:widowControl w:val="0"/>
      </w:pPr>
    </w:p>
    <w:p w14:paraId="2C0427E5" w14:textId="77777777" w:rsidR="00000000" w:rsidRDefault="00D6318B">
      <w:pPr>
        <w:widowControl w:val="0"/>
      </w:pPr>
      <w:r>
        <w:tab/>
      </w:r>
      <w:r>
        <w:tab/>
        <w:t xml:space="preserve">A motion having been filed with this Court by the   ☐ Presentment Agency </w:t>
      </w:r>
    </w:p>
    <w:p w14:paraId="367B57AE" w14:textId="77777777" w:rsidR="00000000" w:rsidRDefault="00D6318B">
      <w:pPr>
        <w:widowControl w:val="0"/>
      </w:pPr>
      <w:r>
        <w:t xml:space="preserve">☐ </w:t>
      </w:r>
      <w:proofErr w:type="gramStart"/>
      <w:r>
        <w:t>Respondent  on</w:t>
      </w:r>
      <w:proofErr w:type="gramEnd"/>
      <w:r>
        <w:t xml:space="preserve"> [specify date]:                                         , requesting an order transferring this proceeding from the Family Court of               </w:t>
      </w:r>
      <w:r>
        <w:t xml:space="preserve">                     County to the Family Court of </w:t>
      </w:r>
    </w:p>
    <w:p w14:paraId="34DF7FBC" w14:textId="77777777" w:rsidR="00000000" w:rsidRDefault="00D6318B">
      <w:pPr>
        <w:widowControl w:val="0"/>
      </w:pPr>
      <w:r>
        <w:t xml:space="preserve">                           County; and </w:t>
      </w:r>
    </w:p>
    <w:p w14:paraId="7D341ABF" w14:textId="77777777" w:rsidR="00000000" w:rsidRDefault="00D6318B">
      <w:pPr>
        <w:widowControl w:val="0"/>
      </w:pPr>
    </w:p>
    <w:p w14:paraId="5175457F" w14:textId="77AFDBE5" w:rsidR="00000000" w:rsidRDefault="00D6318B">
      <w:pPr>
        <w:widowControl w:val="0"/>
      </w:pPr>
      <w:r>
        <w:tab/>
      </w:r>
      <w:r>
        <w:tab/>
        <w:t xml:space="preserve">This Court, having examined the papers and </w:t>
      </w:r>
      <w:r w:rsidR="00E15A36">
        <w:t>☐</w:t>
      </w:r>
      <w:r w:rsidR="00E15A36">
        <w:t xml:space="preserve"> affirmation(s) </w:t>
      </w:r>
      <w:r w:rsidR="00E15A36">
        <w:t>☐</w:t>
      </w:r>
      <w:r w:rsidR="00E15A36">
        <w:t xml:space="preserve"> </w:t>
      </w:r>
      <w:r>
        <w:t>affidavit</w:t>
      </w:r>
      <w:r>
        <w:t>(s) filed herein</w:t>
      </w:r>
      <w:r w:rsidR="00E15A36">
        <w:t xml:space="preserve">; </w:t>
      </w:r>
      <w:r>
        <w:t xml:space="preserve">[Check box, if applicable]: ☐ and having heard testimony in relation </w:t>
      </w:r>
      <w:proofErr w:type="gramStart"/>
      <w:r>
        <w:t>thereto;</w:t>
      </w:r>
      <w:proofErr w:type="gramEnd"/>
      <w:r>
        <w:t xml:space="preserve">  </w:t>
      </w:r>
    </w:p>
    <w:p w14:paraId="1AF7FA19" w14:textId="77777777" w:rsidR="00000000" w:rsidRDefault="00D6318B">
      <w:pPr>
        <w:widowControl w:val="0"/>
      </w:pPr>
      <w:r>
        <w:t>and the f</w:t>
      </w:r>
      <w:r>
        <w:t>ollowing having appeared [check applicable box(es)]:  ☐ the Presentment Agency</w:t>
      </w:r>
    </w:p>
    <w:p w14:paraId="36424635" w14:textId="77777777" w:rsidR="00000000" w:rsidRDefault="00D6318B">
      <w:pPr>
        <w:widowControl w:val="0"/>
      </w:pPr>
      <w:r>
        <w:t xml:space="preserve">☐ the Respondent   ☐ with   ☐ without </w:t>
      </w:r>
      <w:proofErr w:type="gramStart"/>
      <w:r>
        <w:t xml:space="preserve">counsel,   </w:t>
      </w:r>
      <w:proofErr w:type="gramEnd"/>
      <w:r>
        <w:t xml:space="preserve"> finds that [specify]:</w:t>
      </w:r>
    </w:p>
    <w:p w14:paraId="278C30C7" w14:textId="77777777" w:rsidR="00000000" w:rsidRDefault="00D6318B">
      <w:pPr>
        <w:widowControl w:val="0"/>
      </w:pPr>
    </w:p>
    <w:p w14:paraId="48380DBF" w14:textId="77777777" w:rsidR="00000000" w:rsidRDefault="00D6318B">
      <w:pPr>
        <w:widowControl w:val="0"/>
      </w:pPr>
    </w:p>
    <w:p w14:paraId="29742EDB" w14:textId="77777777" w:rsidR="00000000" w:rsidRDefault="00D6318B">
      <w:pPr>
        <w:widowControl w:val="0"/>
      </w:pPr>
    </w:p>
    <w:p w14:paraId="6936528F" w14:textId="77777777" w:rsidR="00000000" w:rsidRDefault="00D6318B">
      <w:pPr>
        <w:widowControl w:val="0"/>
      </w:pPr>
      <w:r>
        <w:tab/>
      </w:r>
      <w:r>
        <w:tab/>
      </w:r>
      <w:proofErr w:type="gramStart"/>
      <w:r>
        <w:t>NOW  therefore</w:t>
      </w:r>
      <w:proofErr w:type="gramEnd"/>
      <w:r>
        <w:t>, it is hereby ORDERED, that the motion of the   ☐ Presentment Agency  ☐ Respondent is</w:t>
      </w:r>
      <w:r>
        <w:rPr>
          <w:sz w:val="26"/>
        </w:rPr>
        <w:t xml:space="preserve"> </w:t>
      </w:r>
      <w:r>
        <w:t>[check applicable box(es)]:</w:t>
      </w:r>
    </w:p>
    <w:p w14:paraId="640A3155" w14:textId="77777777" w:rsidR="00000000" w:rsidRDefault="00D6318B">
      <w:pPr>
        <w:widowControl w:val="0"/>
      </w:pPr>
      <w:r>
        <w:tab/>
      </w:r>
      <w:r>
        <w:tab/>
        <w:t xml:space="preserve">☐ DENIED   ☐ with    ☐ without     </w:t>
      </w:r>
      <w:proofErr w:type="gramStart"/>
      <w:r>
        <w:t xml:space="preserve">prejudice;   </w:t>
      </w:r>
      <w:proofErr w:type="gramEnd"/>
      <w:r>
        <w:t xml:space="preserve">and it is further  </w:t>
      </w:r>
    </w:p>
    <w:p w14:paraId="76136D9B" w14:textId="77777777" w:rsidR="00000000" w:rsidRDefault="00D6318B">
      <w:pPr>
        <w:widowControl w:val="0"/>
      </w:pPr>
      <w:r>
        <w:rPr>
          <w:sz w:val="26"/>
        </w:rPr>
        <w:tab/>
      </w:r>
      <w:r>
        <w:rPr>
          <w:sz w:val="26"/>
        </w:rPr>
        <w:tab/>
      </w:r>
      <w:r>
        <w:t xml:space="preserve">☐ GRANTED and this proceeding together with all pleadings and papers </w:t>
      </w:r>
      <w:r>
        <w:lastRenderedPageBreak/>
        <w:t>heretofore filed or made a part of the record are hereby transferred to the Family Cou</w:t>
      </w:r>
      <w:r>
        <w:t xml:space="preserve">rt of [specify]:                                 County for such further action as may be deemed appropriate.  </w:t>
      </w:r>
    </w:p>
    <w:p w14:paraId="6260CA71" w14:textId="77777777" w:rsidR="00000000" w:rsidRDefault="00D6318B">
      <w:pPr>
        <w:widowControl w:val="0"/>
      </w:pPr>
      <w:r>
        <w:tab/>
      </w:r>
      <w:r>
        <w:tab/>
        <w:t>AND IT IS FURTHER ORDERED THAT [specify]:</w:t>
      </w:r>
    </w:p>
    <w:p w14:paraId="36434A10" w14:textId="77777777" w:rsidR="00000000" w:rsidRDefault="00D6318B">
      <w:pPr>
        <w:widowControl w:val="0"/>
      </w:pPr>
    </w:p>
    <w:p w14:paraId="4E7D08B3" w14:textId="77777777" w:rsidR="00000000" w:rsidRDefault="00D6318B">
      <w:pPr>
        <w:widowControl w:val="0"/>
        <w:rPr>
          <w:sz w:val="26"/>
        </w:rPr>
      </w:pPr>
    </w:p>
    <w:p w14:paraId="2DC3A068" w14:textId="77777777" w:rsidR="00000000" w:rsidRDefault="00D6318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44ED8667" w14:textId="77777777" w:rsidR="00000000" w:rsidRDefault="00D6318B">
      <w:pPr>
        <w:widowControl w:val="0"/>
        <w:rPr>
          <w:sz w:val="26"/>
        </w:rPr>
      </w:pPr>
    </w:p>
    <w:p w14:paraId="674A0857" w14:textId="77777777" w:rsidR="00000000" w:rsidRDefault="00D6318B">
      <w:pPr>
        <w:widowControl w:val="0"/>
        <w:rPr>
          <w:sz w:val="26"/>
        </w:rPr>
      </w:pPr>
    </w:p>
    <w:p w14:paraId="1E2ED32A" w14:textId="77777777" w:rsidR="00000000" w:rsidRDefault="00D6318B">
      <w:pPr>
        <w:widowControl w:val="0"/>
      </w:pPr>
      <w:r>
        <w:rPr>
          <w:sz w:val="26"/>
        </w:rPr>
        <w:tab/>
      </w:r>
      <w:r>
        <w:t>PURSUANT TO SECTION 1113 OF THE FAMILY COURT ACT,</w:t>
      </w:r>
    </w:p>
    <w:p w14:paraId="0567B8C5" w14:textId="77777777" w:rsidR="00000000" w:rsidRDefault="00D6318B">
      <w:pPr>
        <w:widowControl w:val="0"/>
      </w:pPr>
      <w:r>
        <w:tab/>
        <w:t>AN APPEAL FROM THIS ORDER MUST B</w:t>
      </w:r>
      <w:r>
        <w:t>E TAKEN WITHIN 30</w:t>
      </w:r>
    </w:p>
    <w:p w14:paraId="77280E1E" w14:textId="77777777" w:rsidR="00000000" w:rsidRDefault="00D6318B">
      <w:pPr>
        <w:widowControl w:val="0"/>
      </w:pPr>
      <w:r>
        <w:tab/>
        <w:t>DAYS OF RECEIPT OF THE ORDER BY APPELLANT IN COURT,</w:t>
      </w:r>
    </w:p>
    <w:p w14:paraId="56B289B6" w14:textId="77777777" w:rsidR="00000000" w:rsidRDefault="00D6318B">
      <w:pPr>
        <w:widowControl w:val="0"/>
      </w:pPr>
      <w:r>
        <w:tab/>
        <w:t xml:space="preserve">35 DAYS FROM THE DATE OF MAILING OF THE ORDER TO </w:t>
      </w:r>
    </w:p>
    <w:p w14:paraId="1A59EBDA" w14:textId="77777777" w:rsidR="00000000" w:rsidRDefault="00D6318B">
      <w:pPr>
        <w:widowControl w:val="0"/>
      </w:pPr>
      <w:r>
        <w:tab/>
        <w:t xml:space="preserve">APPELLANT BY THE CLERK OF COURT, OR 30 DAYS AFTER </w:t>
      </w:r>
    </w:p>
    <w:p w14:paraId="06B9D0C8" w14:textId="77777777" w:rsidR="00000000" w:rsidRDefault="00D6318B">
      <w:pPr>
        <w:widowControl w:val="0"/>
      </w:pPr>
      <w:r>
        <w:tab/>
        <w:t xml:space="preserve">SERVICE BY A PARTY OR THE ATTORNEY FOR THE CHILD </w:t>
      </w:r>
    </w:p>
    <w:p w14:paraId="218B402E" w14:textId="77777777" w:rsidR="00000000" w:rsidRDefault="00D6318B">
      <w:pPr>
        <w:widowControl w:val="0"/>
      </w:pPr>
      <w:r>
        <w:tab/>
        <w:t xml:space="preserve">UPON THE APPELLANT, WHICHEVER </w:t>
      </w:r>
      <w:r>
        <w:t>IS EARLIEST.</w:t>
      </w:r>
    </w:p>
    <w:p w14:paraId="7629EF09" w14:textId="77777777" w:rsidR="00000000" w:rsidRDefault="00D6318B">
      <w:pPr>
        <w:widowControl w:val="0"/>
      </w:pPr>
    </w:p>
    <w:p w14:paraId="41C433AA" w14:textId="3477211E" w:rsidR="00000000" w:rsidRDefault="00D6318B">
      <w:pPr>
        <w:widowControl w:val="0"/>
        <w:tabs>
          <w:tab w:val="left" w:pos="0"/>
          <w:tab w:val="left" w:pos="720"/>
          <w:tab w:val="left" w:pos="144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7517">
        <w:t xml:space="preserve">                                                                                    </w:t>
      </w:r>
      <w:r>
        <w:t>ENTER</w:t>
      </w:r>
    </w:p>
    <w:p w14:paraId="1EFEE34A" w14:textId="0F6C5335" w:rsidR="00000000" w:rsidRPr="00207517" w:rsidRDefault="00D6318B" w:rsidP="00207517">
      <w:pPr>
        <w:widowControl w:val="0"/>
        <w:tabs>
          <w:tab w:val="left" w:pos="0"/>
          <w:tab w:val="left" w:pos="720"/>
          <w:tab w:val="left" w:pos="1440"/>
          <w:tab w:val="left" w:pos="5760"/>
        </w:tabs>
        <w:ind w:left="57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</w:t>
      </w:r>
      <w:r w:rsidR="00207517">
        <w:t xml:space="preserve">                           </w:t>
      </w:r>
      <w:r w:rsidRPr="00207517">
        <w:t>______________________________</w:t>
      </w:r>
    </w:p>
    <w:p w14:paraId="33626241" w14:textId="77777777" w:rsidR="00000000" w:rsidRDefault="00D6318B">
      <w:pPr>
        <w:widowControl w:val="0"/>
        <w:tabs>
          <w:tab w:val="left" w:pos="0"/>
          <w:tab w:val="left" w:pos="720"/>
          <w:tab w:val="left" w:pos="1440"/>
          <w:tab w:val="left" w:pos="5760"/>
        </w:tabs>
      </w:pPr>
      <w:r>
        <w:t xml:space="preserve">              </w:t>
      </w:r>
      <w:r>
        <w:tab/>
      </w:r>
      <w:r>
        <w:tab/>
        <w:t xml:space="preserve">Judge of the Family Court </w:t>
      </w:r>
    </w:p>
    <w:p w14:paraId="60601F51" w14:textId="77777777" w:rsidR="00000000" w:rsidRDefault="00D6318B">
      <w:pPr>
        <w:widowControl w:val="0"/>
        <w:tabs>
          <w:tab w:val="left" w:pos="0"/>
          <w:tab w:val="left" w:pos="720"/>
          <w:tab w:val="left" w:pos="1440"/>
          <w:tab w:val="left" w:pos="5760"/>
        </w:tabs>
      </w:pPr>
      <w:r>
        <w:t xml:space="preserve">Dated:               </w:t>
      </w:r>
      <w:proofErr w:type="gramStart"/>
      <w:r>
        <w:t xml:space="preserve">  ,</w:t>
      </w:r>
      <w:proofErr w:type="gramEnd"/>
      <w:r>
        <w:t xml:space="preserve">       .</w:t>
      </w:r>
    </w:p>
    <w:p w14:paraId="629E601C" w14:textId="77777777" w:rsidR="00000000" w:rsidRDefault="00D6318B">
      <w:pPr>
        <w:widowControl w:val="0"/>
        <w:tabs>
          <w:tab w:val="left" w:pos="0"/>
          <w:tab w:val="left" w:pos="720"/>
          <w:tab w:val="left" w:pos="1440"/>
          <w:tab w:val="left" w:pos="5760"/>
        </w:tabs>
      </w:pPr>
    </w:p>
    <w:p w14:paraId="732901CB" w14:textId="77777777" w:rsidR="00000000" w:rsidRDefault="00D6318B">
      <w:pPr>
        <w:widowControl w:val="0"/>
        <w:tabs>
          <w:tab w:val="left" w:pos="0"/>
          <w:tab w:val="left" w:pos="720"/>
          <w:tab w:val="left" w:pos="1440"/>
          <w:tab w:val="left" w:pos="5760"/>
        </w:tabs>
      </w:pPr>
    </w:p>
    <w:p w14:paraId="0736C342" w14:textId="77777777" w:rsidR="00000000" w:rsidRDefault="00D6318B">
      <w:pPr>
        <w:widowControl w:val="0"/>
        <w:tabs>
          <w:tab w:val="left" w:pos="0"/>
          <w:tab w:val="left" w:pos="720"/>
          <w:tab w:val="left" w:pos="1440"/>
          <w:tab w:val="left" w:pos="5760"/>
        </w:tabs>
      </w:pPr>
      <w:r>
        <w:t>Check applicable box:</w:t>
      </w:r>
    </w:p>
    <w:p w14:paraId="5AED6DDA" w14:textId="77777777" w:rsidR="00000000" w:rsidRDefault="00D6318B">
      <w:pPr>
        <w:widowControl w:val="0"/>
        <w:tabs>
          <w:tab w:val="left" w:pos="0"/>
          <w:tab w:val="left" w:pos="720"/>
          <w:tab w:val="left" w:pos="1440"/>
          <w:tab w:val="left" w:pos="5760"/>
        </w:tabs>
      </w:pPr>
      <w:r>
        <w:t xml:space="preserve"> ☐ Order mailed on [specify dat</w:t>
      </w:r>
      <w:r>
        <w:t xml:space="preserve">e(s) and to whom </w:t>
      </w:r>
      <w:proofErr w:type="gramStart"/>
      <w:r>
        <w:t>mailed ]:_</w:t>
      </w:r>
      <w:proofErr w:type="gramEnd"/>
      <w:r>
        <w:t>__________________________</w:t>
      </w:r>
    </w:p>
    <w:p w14:paraId="619C2AD8" w14:textId="77777777" w:rsidR="00000000" w:rsidRDefault="00D6318B">
      <w:pPr>
        <w:widowControl w:val="0"/>
        <w:tabs>
          <w:tab w:val="left" w:pos="0"/>
          <w:tab w:val="left" w:pos="720"/>
          <w:tab w:val="left" w:pos="1440"/>
          <w:tab w:val="left" w:pos="5760"/>
        </w:tabs>
      </w:pPr>
      <w:r>
        <w:t xml:space="preserve"> ☐ Order received in court on [specify date(s) and to whom given</w:t>
      </w:r>
      <w:proofErr w:type="gramStart"/>
      <w:r>
        <w:t>]:_</w:t>
      </w:r>
      <w:proofErr w:type="gramEnd"/>
      <w:r>
        <w:t>____________________</w:t>
      </w:r>
    </w:p>
    <w:p w14:paraId="3F249AD4" w14:textId="77777777" w:rsidR="00000000" w:rsidRDefault="00D6318B">
      <w:pPr>
        <w:widowControl w:val="0"/>
        <w:tabs>
          <w:tab w:val="left" w:pos="0"/>
          <w:tab w:val="left" w:pos="720"/>
          <w:tab w:val="left" w:pos="1440"/>
          <w:tab w:val="left" w:pos="5760"/>
        </w:tabs>
        <w:rPr>
          <w:sz w:val="26"/>
        </w:rPr>
      </w:pPr>
    </w:p>
    <w:p w14:paraId="7A54823E" w14:textId="77777777" w:rsidR="00000000" w:rsidRDefault="00D6318B">
      <w:pPr>
        <w:widowControl w:val="0"/>
        <w:tabs>
          <w:tab w:val="left" w:pos="0"/>
          <w:tab w:val="left" w:pos="720"/>
          <w:tab w:val="left" w:pos="1440"/>
          <w:tab w:val="left" w:pos="5760"/>
        </w:tabs>
        <w:spacing w:line="0" w:lineRule="atLeast"/>
      </w:pPr>
      <w:r>
        <w:rPr>
          <w:sz w:val="26"/>
        </w:rPr>
        <w:t xml:space="preserve"> </w:t>
      </w:r>
    </w:p>
    <w:sectPr w:rsidR="00000000" w:rsidSect="00E15A36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92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3D46" w14:textId="77777777" w:rsidR="00000000" w:rsidRDefault="00D6318B">
      <w:r>
        <w:separator/>
      </w:r>
    </w:p>
  </w:endnote>
  <w:endnote w:type="continuationSeparator" w:id="0">
    <w:p w14:paraId="05D2790A" w14:textId="77777777" w:rsidR="00000000" w:rsidRDefault="00D6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822A" w14:textId="77777777" w:rsidR="00000000" w:rsidRDefault="00D6318B">
    <w:pPr>
      <w:widowControl w:val="0"/>
      <w:tabs>
        <w:tab w:val="left" w:pos="0"/>
        <w:tab w:val="left" w:pos="720"/>
        <w:tab w:val="left" w:pos="1440"/>
        <w:tab w:val="left" w:pos="57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D047" w14:textId="77777777" w:rsidR="00000000" w:rsidRDefault="00D6318B">
    <w:pPr>
      <w:widowControl w:val="0"/>
      <w:tabs>
        <w:tab w:val="left" w:pos="0"/>
        <w:tab w:val="left" w:pos="720"/>
        <w:tab w:val="left" w:pos="1440"/>
        <w:tab w:val="left" w:pos="576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6C74" w14:textId="77777777" w:rsidR="00000000" w:rsidRDefault="00D6318B">
      <w:r>
        <w:separator/>
      </w:r>
    </w:p>
  </w:footnote>
  <w:footnote w:type="continuationSeparator" w:id="0">
    <w:p w14:paraId="7061F035" w14:textId="77777777" w:rsidR="00000000" w:rsidRDefault="00D6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2B66" w14:textId="76206D31" w:rsidR="00000000" w:rsidRDefault="00D6318B">
    <w:pPr>
      <w:widowControl w:val="0"/>
      <w:tabs>
        <w:tab w:val="left" w:pos="0"/>
        <w:tab w:val="left" w:pos="720"/>
        <w:tab w:val="left" w:pos="1440"/>
        <w:tab w:val="left" w:pos="576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15A36">
      <w:t xml:space="preserve">                                                                                                         </w:t>
    </w:r>
    <w:r>
      <w:t xml:space="preserve">Form 3-1 page </w:t>
    </w:r>
    <w: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326A" w14:textId="77777777" w:rsidR="00000000" w:rsidRDefault="00D6318B">
    <w:pPr>
      <w:widowControl w:val="0"/>
      <w:tabs>
        <w:tab w:val="left" w:pos="0"/>
        <w:tab w:val="left" w:pos="720"/>
        <w:tab w:val="left" w:pos="1440"/>
        <w:tab w:val="left" w:pos="576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Form 3-1 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1CDF"/>
    <w:rsid w:val="00207517"/>
    <w:rsid w:val="00D6318B"/>
    <w:rsid w:val="00E15A36"/>
    <w:rsid w:val="00F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C0AF0"/>
  <w15:chartTrackingRefBased/>
  <w15:docId w15:val="{43826851-EDE6-4EDB-91ED-02FFF761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A3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15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A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Fink</dc:creator>
  <cp:keywords/>
  <cp:lastModifiedBy>Janet Fink</cp:lastModifiedBy>
  <cp:revision>2</cp:revision>
  <cp:lastPrinted>2023-12-27T00:01:00Z</cp:lastPrinted>
  <dcterms:created xsi:type="dcterms:W3CDTF">2023-12-26T19:01:00Z</dcterms:created>
  <dcterms:modified xsi:type="dcterms:W3CDTF">2023-12-26T19:01:00Z</dcterms:modified>
</cp:coreProperties>
</file>