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5999" w14:textId="523BE130" w:rsidR="00881FEA" w:rsidRDefault="008F7D4F">
      <w:r>
        <w:fldChar w:fldCharType="begin"/>
      </w:r>
      <w:r>
        <w:instrText xml:space="preserve"> SEQ CHAPTER \h \r 1</w:instrText>
      </w:r>
      <w:r>
        <w:fldChar w:fldCharType="end"/>
      </w:r>
      <w:r>
        <w:t xml:space="preserve">F.C.A. § 310.1, 311.1, 311.2 </w:t>
      </w:r>
      <w:r>
        <w:tab/>
      </w:r>
      <w:r>
        <w:tab/>
      </w:r>
      <w:r>
        <w:tab/>
        <w:t xml:space="preserve">                                   Form 3-7</w:t>
      </w:r>
    </w:p>
    <w:p w14:paraId="6E0FF143" w14:textId="77777777" w:rsidR="00881FEA" w:rsidRDefault="008F7D4F">
      <w:r>
        <w:t xml:space="preserve"> </w:t>
      </w:r>
      <w:r>
        <w:tab/>
      </w:r>
      <w:r>
        <w:tab/>
      </w:r>
      <w:r>
        <w:tab/>
      </w:r>
      <w:r>
        <w:tab/>
        <w:t xml:space="preserve">                                   (Juvenile Delinquency Petition)</w:t>
      </w:r>
    </w:p>
    <w:p w14:paraId="74A77765" w14:textId="17444EA5" w:rsidR="00881FEA" w:rsidRDefault="008F7D4F">
      <w:r>
        <w:tab/>
      </w:r>
      <w:r>
        <w:tab/>
      </w:r>
      <w:r>
        <w:tab/>
      </w:r>
      <w:r>
        <w:tab/>
      </w:r>
      <w:r>
        <w:tab/>
      </w:r>
      <w:r>
        <w:tab/>
      </w:r>
      <w:r>
        <w:tab/>
        <w:t xml:space="preserve">                        1</w:t>
      </w:r>
      <w:r w:rsidR="009D0839">
        <w:t>2</w:t>
      </w:r>
      <w:r>
        <w:t>/20</w:t>
      </w:r>
      <w:r w:rsidR="009D0839">
        <w:t>22</w:t>
      </w:r>
    </w:p>
    <w:p w14:paraId="579C58CC" w14:textId="77777777" w:rsidR="00881FEA" w:rsidRDefault="008F7D4F">
      <w:r>
        <w:t>FAMILY COURT OF THE STATE OF NEW YORK</w:t>
      </w:r>
    </w:p>
    <w:p w14:paraId="240774BC" w14:textId="77777777" w:rsidR="00881FEA" w:rsidRDefault="008F7D4F">
      <w:r>
        <w:t>COUNTY OF</w:t>
      </w:r>
    </w:p>
    <w:p w14:paraId="4D1615FB" w14:textId="77777777" w:rsidR="00881FEA" w:rsidRDefault="008F7D4F">
      <w:r>
        <w:t>......................................</w:t>
      </w:r>
    </w:p>
    <w:p w14:paraId="6356152C" w14:textId="77777777" w:rsidR="00881FEA" w:rsidRDefault="008F7D4F">
      <w:r>
        <w:t xml:space="preserve">In the Matter of  </w:t>
      </w:r>
      <w:r>
        <w:tab/>
      </w:r>
      <w:r>
        <w:tab/>
      </w:r>
      <w:r>
        <w:tab/>
      </w:r>
      <w:r>
        <w:tab/>
      </w:r>
      <w:r>
        <w:tab/>
      </w:r>
      <w:r>
        <w:tab/>
      </w:r>
      <w:r>
        <w:tab/>
      </w:r>
      <w:r>
        <w:tab/>
      </w:r>
      <w:r>
        <w:tab/>
      </w:r>
      <w:r>
        <w:tab/>
      </w:r>
      <w:r>
        <w:tab/>
        <w:t xml:space="preserve">  </w:t>
      </w:r>
      <w:r>
        <w:tab/>
      </w:r>
      <w:r>
        <w:tab/>
      </w:r>
      <w:r>
        <w:tab/>
        <w:t xml:space="preserve">    Docket No.</w:t>
      </w:r>
    </w:p>
    <w:p w14:paraId="787734C3" w14:textId="77777777" w:rsidR="00881FEA" w:rsidRDefault="00881FEA"/>
    <w:p w14:paraId="10301FBE" w14:textId="77777777" w:rsidR="00881FEA" w:rsidRDefault="00881FEA"/>
    <w:p w14:paraId="213E7C17" w14:textId="77777777" w:rsidR="00881FEA" w:rsidRDefault="008F7D4F">
      <w:r>
        <w:t xml:space="preserve">A Person Alleged to be a </w:t>
      </w:r>
    </w:p>
    <w:p w14:paraId="752B3D71" w14:textId="77777777" w:rsidR="00881FEA" w:rsidRDefault="008F7D4F">
      <w:r>
        <w:t>Juvenile Delinquent,</w:t>
      </w:r>
      <w:r>
        <w:tab/>
      </w:r>
      <w:r>
        <w:tab/>
      </w:r>
      <w:r>
        <w:tab/>
      </w:r>
      <w:r>
        <w:tab/>
      </w:r>
      <w:r>
        <w:tab/>
        <w:t xml:space="preserve">    JUVENILE DELINQUENCY</w:t>
      </w:r>
    </w:p>
    <w:p w14:paraId="16E11602" w14:textId="77777777" w:rsidR="00881FEA" w:rsidRDefault="008F7D4F">
      <w:r>
        <w:t xml:space="preserve">                                                                                               PETITION</w:t>
      </w:r>
    </w:p>
    <w:p w14:paraId="54160B3D" w14:textId="77777777" w:rsidR="00881FEA" w:rsidRDefault="00881FEA"/>
    <w:p w14:paraId="6CBA0C0F" w14:textId="77777777" w:rsidR="00881FEA" w:rsidRDefault="00881FEA"/>
    <w:p w14:paraId="386D80AE" w14:textId="77777777" w:rsidR="00881FEA" w:rsidRDefault="008F7D4F">
      <w:r>
        <w:tab/>
      </w:r>
      <w:r>
        <w:tab/>
      </w:r>
      <w:r>
        <w:tab/>
        <w:t>Respondent.</w:t>
      </w:r>
    </w:p>
    <w:p w14:paraId="5BEE55F8" w14:textId="77777777" w:rsidR="00881FEA" w:rsidRDefault="008F7D4F">
      <w:r>
        <w:t>.....................................</w:t>
      </w:r>
    </w:p>
    <w:p w14:paraId="6165053A"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7B865EC1"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TO THE FAMILY COURT:</w:t>
      </w:r>
    </w:p>
    <w:p w14:paraId="6CEE0666"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027873AA"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1F9F6EE"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The undersigned Petitioner respectfully alleges that:</w:t>
      </w:r>
    </w:p>
    <w:p w14:paraId="4D82EED1"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3310970D"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1.  It is a presentment agency authorized to originate a proceeding under article 3 of the Family Court Act in that it is                                                      , having its principal office at</w:t>
      </w:r>
    </w:p>
    <w:p w14:paraId="1E7FA05F"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21381D67"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r>
      <w:r>
        <w:tab/>
      </w:r>
      <w:r>
        <w:tab/>
      </w:r>
      <w:r>
        <w:tab/>
      </w:r>
      <w:r>
        <w:tab/>
      </w:r>
      <w:r>
        <w:tab/>
      </w:r>
      <w:r>
        <w:tab/>
      </w:r>
      <w:r>
        <w:tab/>
      </w:r>
    </w:p>
    <w:p w14:paraId="00CCB770" w14:textId="2BBDCF0F"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2.  Respondent is a  □</w:t>
      </w:r>
      <w:r>
        <w:rPr>
          <w:rFonts w:ascii="CG Times" w:hAnsi="CG Times"/>
        </w:rPr>
        <w:t xml:space="preserve"> </w:t>
      </w:r>
      <w:r>
        <w:t>male  □</w:t>
      </w:r>
      <w:r>
        <w:rPr>
          <w:rFonts w:ascii="CG Times" w:hAnsi="CG Times"/>
        </w:rPr>
        <w:t xml:space="preserve"> </w:t>
      </w:r>
      <w:r>
        <w:t xml:space="preserve">female </w:t>
      </w:r>
      <w:r w:rsidR="009D0839">
        <w:t>□ other</w:t>
      </w:r>
      <w:r w:rsidR="002C24A1">
        <w:t xml:space="preserve">,   </w:t>
      </w:r>
      <w:r w:rsidR="009D0839">
        <w:t xml:space="preserve"> </w:t>
      </w:r>
      <w:r>
        <w:t>who was born on                           , and resides at</w:t>
      </w:r>
    </w:p>
    <w:p w14:paraId="48A5EDF2"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20A647D7"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w:t>
      </w:r>
    </w:p>
    <w:p w14:paraId="261EC9C4"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3D81A032" w14:textId="77777777" w:rsidR="009D0839"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 xml:space="preserve">3.  Respondent was over </w:t>
      </w:r>
      <w:r w:rsidR="009D0839">
        <w:t>twelve [homicide offenses only; check box if applicable:</w:t>
      </w:r>
      <w:r w:rsidR="009D0839" w:rsidRPr="009D0839">
        <w:t xml:space="preserve"> </w:t>
      </w:r>
    </w:p>
    <w:p w14:paraId="062F22B2" w14:textId="0EE33554" w:rsidR="00881FEA" w:rsidRDefault="009D0839">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seven] </w:t>
      </w:r>
      <w:r w:rsidR="008F7D4F">
        <w:t>and less than eighteen</w:t>
      </w:r>
      <w:r>
        <w:t xml:space="preserve"> </w:t>
      </w:r>
      <w:r w:rsidR="008F7D4F">
        <w:t>years of age at the time of the act(s) alleged herein.</w:t>
      </w:r>
    </w:p>
    <w:p w14:paraId="5952CCDF"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588A686B"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4.  a.  The following are the names and addresses, unless ordered confidential pursuant to Family Court Act §154-b, of the parent(s) or other person(s) legally responsible for the care of Respondent or with whom Respondent resides:</w:t>
      </w:r>
    </w:p>
    <w:p w14:paraId="50D4AFCE"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rPr>
          <w:u w:val="single"/>
        </w:rPr>
        <w:t>Name</w:t>
      </w:r>
      <w:r>
        <w:tab/>
      </w:r>
      <w:r>
        <w:tab/>
      </w:r>
      <w:r>
        <w:tab/>
      </w:r>
      <w:r>
        <w:tab/>
      </w:r>
      <w:r>
        <w:rPr>
          <w:u w:val="single"/>
        </w:rPr>
        <w:t>Residence</w:t>
      </w:r>
      <w:r>
        <w:tab/>
      </w:r>
      <w:r>
        <w:tab/>
        <w:t xml:space="preserve">                               </w:t>
      </w:r>
      <w:r>
        <w:rPr>
          <w:u w:val="single"/>
        </w:rPr>
        <w:t>Relationship</w:t>
      </w:r>
      <w:r>
        <w:tab/>
      </w:r>
      <w:r>
        <w:tab/>
      </w:r>
      <w:r>
        <w:tab/>
      </w:r>
    </w:p>
    <w:p w14:paraId="0A695100"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05551457"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2BFA0EF2"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 xml:space="preserve">     b.  The following are the names and addresses, unless ordered confidential pursuant to Family Court Act §154-b, of Respondent’s non-custodial parent(s), if any:</w:t>
      </w:r>
    </w:p>
    <w:p w14:paraId="331C1C60"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rPr>
          <w:u w:val="single"/>
        </w:rPr>
        <w:lastRenderedPageBreak/>
        <w:t>Name</w:t>
      </w:r>
      <w:r>
        <w:tab/>
      </w:r>
      <w:r>
        <w:tab/>
      </w:r>
      <w:r>
        <w:tab/>
      </w:r>
      <w:r>
        <w:tab/>
      </w:r>
      <w:r>
        <w:rPr>
          <w:u w:val="single"/>
        </w:rPr>
        <w:t>Residence</w:t>
      </w:r>
      <w:r>
        <w:tab/>
      </w:r>
      <w:r>
        <w:tab/>
        <w:t xml:space="preserve">                               </w:t>
      </w:r>
      <w:r>
        <w:rPr>
          <w:u w:val="single"/>
        </w:rPr>
        <w:t>Relationship</w:t>
      </w:r>
      <w:r>
        <w:tab/>
      </w:r>
      <w:r>
        <w:tab/>
      </w:r>
      <w:r>
        <w:tab/>
      </w:r>
    </w:p>
    <w:p w14:paraId="58796D22"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5.  (Upon information and belief,) (O)(o)n or about [specify date]:</w:t>
      </w:r>
    </w:p>
    <w:p w14:paraId="455C9E86"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at [specify time]             □ A.M.  □ P.M., at [specify address or location]:</w:t>
      </w:r>
    </w:p>
    <w:p w14:paraId="0D3A471C"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in the County of [specify]:</w:t>
      </w:r>
    </w:p>
    <w:p w14:paraId="0FC6BB24"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Respondent did</w:t>
      </w:r>
    </w:p>
    <w:p w14:paraId="56060FDF"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w:t>
      </w:r>
    </w:p>
    <w:p w14:paraId="419BB5E7"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0D9E3B3C"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w:t>
      </w:r>
    </w:p>
    <w:p w14:paraId="0A5317E2"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ind w:left="720"/>
      </w:pPr>
      <w:r>
        <w:t>[</w:t>
      </w:r>
      <w:r>
        <w:rPr>
          <w:u w:val="single"/>
        </w:rPr>
        <w:t>NOTE</w:t>
      </w:r>
      <w:r>
        <w:t>: As to each count, specify the date, time, place, county, and a concise               statement supporting every element of the crime charged, including the section of the     Penal Law or other law under which Respondent is charged.]</w:t>
      </w:r>
    </w:p>
    <w:p w14:paraId="30C7FD96"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03583E16"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B527641"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558F9885"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00DAF85E"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B76DDA7"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which act if committed by an adult would constitute the crime of                          as defined by section           of the □Penal Law   □Other statute [specify]:                          </w:t>
      </w:r>
    </w:p>
    <w:p w14:paraId="4A222FA7"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1C8AF2E9"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t xml:space="preserve">[Set forth class of felony or misdemeanor </w:t>
      </w:r>
    </w:p>
    <w:p w14:paraId="199594F0"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t>for each section]</w:t>
      </w:r>
    </w:p>
    <w:p w14:paraId="1A7F68D2"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24E50B85"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01F7AEE2"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w:t>
      </w:r>
    </w:p>
    <w:p w14:paraId="15FCC51C"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1D226EB6"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6. [DELETE if inapplicable]:  The name(s) of other persons who are charged as  □ co-respondent(s)) (and)  □ adult(s) in a  □ criminal □ supreme  □ county court proceeding) (is) (are):</w:t>
      </w:r>
    </w:p>
    <w:p w14:paraId="4CFDF4B0"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45A0E319"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t>[Specify as to each count where appropriate.]</w:t>
      </w:r>
    </w:p>
    <w:p w14:paraId="483503C8"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34DEF75C"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8C446E2"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w:t>
      </w:r>
    </w:p>
    <w:p w14:paraId="4CE02A5C"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w:t>
      </w:r>
    </w:p>
    <w:p w14:paraId="4EC5F898"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1BDEABA6"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7.  As to the allegations made herein upon information and belief, the presentment agency's information and grounds of belief are [check applicable box(es)]:  □ the statements and admissions of Respondent  □ the statements and depositions of witnesses now on file with this Court.</w:t>
      </w:r>
    </w:p>
    <w:p w14:paraId="486BBD45"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848E238"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8.  Respondent requires supervision, treatment, or confinement.</w:t>
      </w:r>
    </w:p>
    <w:p w14:paraId="4F1B7C99"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C87D5E4"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322583A4" w14:textId="25AE9F69"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lastRenderedPageBreak/>
        <w:tab/>
        <w:t xml:space="preserve">WHEREFORE, the undersigned </w:t>
      </w:r>
      <w:r w:rsidR="00D56FAD">
        <w:t>request</w:t>
      </w:r>
      <w:r>
        <w:t>s that the Respondent be adjudged a juvenile delinquent and dealt with in accordance with the provisions of article 3 of the Family Court Act.</w:t>
      </w:r>
    </w:p>
    <w:p w14:paraId="6437EF23"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50DDF345"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DCA8AEF"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07104641"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Dated:        .                                               ______________________________</w:t>
      </w:r>
    </w:p>
    <w:p w14:paraId="0E40F01C"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t>Authorized Presentment Agency</w:t>
      </w:r>
    </w:p>
    <w:p w14:paraId="6C480A42"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22BE66A3"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t>By____________________________</w:t>
      </w:r>
    </w:p>
    <w:p w14:paraId="7D743AFA"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F0778C3"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t>______________________________</w:t>
      </w:r>
    </w:p>
    <w:p w14:paraId="0CB0B912"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r>
      <w:r>
        <w:tab/>
      </w:r>
      <w:r>
        <w:tab/>
      </w:r>
      <w:r>
        <w:tab/>
      </w:r>
      <w:r>
        <w:tab/>
      </w:r>
      <w:r>
        <w:tab/>
        <w:t xml:space="preserve">   </w:t>
      </w:r>
      <w:r>
        <w:tab/>
        <w:t>Title</w:t>
      </w:r>
    </w:p>
    <w:p w14:paraId="72B88E20"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2D31505F"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57E511F8"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09EF3F8C"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rPr>
          <w:b/>
        </w:rPr>
      </w:pPr>
      <w:r>
        <w:tab/>
      </w:r>
      <w:r>
        <w:tab/>
      </w:r>
      <w:r>
        <w:tab/>
      </w:r>
      <w:r>
        <w:tab/>
      </w:r>
      <w:r>
        <w:rPr>
          <w:b/>
        </w:rPr>
        <w:tab/>
        <w:t xml:space="preserve">  </w:t>
      </w:r>
      <w:r>
        <w:rPr>
          <w:b/>
        </w:rPr>
        <w:tab/>
        <w:t>VERIFICATION</w:t>
      </w:r>
    </w:p>
    <w:p w14:paraId="3A659947"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rPr>
          <w:b/>
        </w:rPr>
      </w:pPr>
      <w:r>
        <w:rPr>
          <w:b/>
        </w:rPr>
        <w:tab/>
      </w:r>
      <w:r>
        <w:rPr>
          <w:b/>
        </w:rPr>
        <w:tab/>
      </w:r>
      <w:r>
        <w:rPr>
          <w:b/>
        </w:rPr>
        <w:tab/>
      </w:r>
      <w:r>
        <w:rPr>
          <w:b/>
        </w:rPr>
        <w:tab/>
      </w:r>
      <w:r>
        <w:rPr>
          <w:b/>
        </w:rPr>
        <w:tab/>
        <w:t xml:space="preserve">  </w:t>
      </w:r>
      <w:r>
        <w:rPr>
          <w:b/>
        </w:rPr>
        <w:tab/>
        <w:t>(Agency)</w:t>
      </w:r>
    </w:p>
    <w:p w14:paraId="66B61434"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7231FFCE"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STATE OF NEW YORK</w:t>
      </w:r>
      <w:r>
        <w:tab/>
        <w:t>)</w:t>
      </w:r>
    </w:p>
    <w:p w14:paraId="032F77C7"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t>) ss.:</w:t>
      </w:r>
    </w:p>
    <w:p w14:paraId="4F12BD2C"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COUNTY OF</w:t>
      </w:r>
      <w:r>
        <w:tab/>
      </w:r>
      <w:r>
        <w:tab/>
      </w:r>
      <w:r>
        <w:tab/>
        <w:t>)</w:t>
      </w:r>
    </w:p>
    <w:p w14:paraId="1CF01D73"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42A694CD"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r>
      <w:r>
        <w:tab/>
      </w:r>
      <w:r>
        <w:tab/>
      </w:r>
      <w:r>
        <w:tab/>
      </w:r>
      <w:r>
        <w:tab/>
      </w:r>
      <w:r>
        <w:tab/>
      </w:r>
      <w:r>
        <w:tab/>
      </w:r>
      <w:r>
        <w:tab/>
      </w:r>
      <w:r>
        <w:tab/>
      </w:r>
      <w:r>
        <w:tab/>
      </w:r>
      <w:r>
        <w:tab/>
        <w:t>, being duly sworn, deposes and says:</w:t>
      </w:r>
    </w:p>
    <w:p w14:paraId="0BA75604"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2D9B8D41"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t>That (s)he is the                                  of</w:t>
      </w:r>
    </w:p>
    <w:p w14:paraId="4386BA20"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 an agency authorized to originate the above-entitled proceeding, and is acquainted with the facts and circumstances therein; the (s)he has read the foregoing and knows the contents thereof; that the same is true to (his) (her) own knowledge, except as to matters therein stated to be alleged on information and belief and as to those matters (s)he believes it to be true.</w:t>
      </w:r>
    </w:p>
    <w:p w14:paraId="229F2A5B"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t>_______________________________</w:t>
      </w:r>
    </w:p>
    <w:p w14:paraId="4F289889"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r>
      <w:r>
        <w:tab/>
        <w:t>Name</w:t>
      </w:r>
    </w:p>
    <w:p w14:paraId="63709171"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t>_______________________________</w:t>
      </w:r>
    </w:p>
    <w:p w14:paraId="70887570"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r>
        <w:tab/>
        <w:t xml:space="preserve">          Title</w:t>
      </w:r>
    </w:p>
    <w:p w14:paraId="3E0E3E47"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ab/>
      </w:r>
      <w:r>
        <w:tab/>
      </w:r>
      <w:r>
        <w:tab/>
      </w:r>
      <w:r>
        <w:tab/>
      </w:r>
    </w:p>
    <w:p w14:paraId="4377F58C"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6C13C7D6"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Sworn to before me this </w:t>
      </w:r>
    </w:p>
    <w:p w14:paraId="4DE63DA0"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 xml:space="preserve">      day of           ,    .</w:t>
      </w:r>
    </w:p>
    <w:p w14:paraId="14D6F7B9"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15EA2A75" w14:textId="77777777" w:rsidR="00881FEA" w:rsidRDefault="00881FEA">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p>
    <w:p w14:paraId="536B9176" w14:textId="77777777" w:rsidR="00881FEA"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pPr>
      <w:r>
        <w:t>_________________________________</w:t>
      </w:r>
    </w:p>
    <w:p w14:paraId="60B8363B" w14:textId="77777777" w:rsidR="008F7D4F" w:rsidRDefault="008F7D4F">
      <w:pPr>
        <w:tabs>
          <w:tab w:val="left" w:pos="720"/>
          <w:tab w:val="left" w:pos="1440"/>
          <w:tab w:val="left" w:pos="2160"/>
          <w:tab w:val="left" w:pos="2880"/>
          <w:tab w:val="left" w:pos="4032"/>
          <w:tab w:val="left" w:pos="4608"/>
          <w:tab w:val="left" w:pos="4752"/>
          <w:tab w:val="left" w:pos="5472"/>
          <w:tab w:val="left" w:pos="6192"/>
          <w:tab w:val="left" w:pos="6912"/>
          <w:tab w:val="left" w:pos="7632"/>
          <w:tab w:val="left" w:pos="8352"/>
          <w:tab w:val="left" w:pos="9071"/>
          <w:tab w:val="left" w:pos="9071"/>
        </w:tabs>
        <w:spacing w:line="0" w:lineRule="atLeast"/>
      </w:pPr>
      <w:r>
        <w:t xml:space="preserve">    Notary Public</w:t>
      </w:r>
    </w:p>
    <w:sectPr w:rsidR="008F7D4F">
      <w:headerReference w:type="even" r:id="rId6"/>
      <w:headerReference w:type="default" r:id="rId7"/>
      <w:footerReference w:type="even" r:id="rId8"/>
      <w:footerReference w:type="default" r:id="rId9"/>
      <w:type w:val="continuous"/>
      <w:pgSz w:w="12240" w:h="15840"/>
      <w:pgMar w:top="1960" w:right="1440" w:bottom="1240" w:left="1728"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711C" w14:textId="77777777" w:rsidR="008F7D4F" w:rsidRDefault="008F7D4F">
      <w:r>
        <w:separator/>
      </w:r>
    </w:p>
  </w:endnote>
  <w:endnote w:type="continuationSeparator" w:id="0">
    <w:p w14:paraId="2D3CDB85" w14:textId="77777777" w:rsidR="008F7D4F" w:rsidRDefault="008F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813" w14:textId="77777777" w:rsidR="00881FEA" w:rsidRDefault="00881FEA">
    <w:pPr>
      <w:tabs>
        <w:tab w:val="left" w:pos="1440"/>
        <w:tab w:val="left" w:pos="2160"/>
        <w:tab w:val="left" w:pos="2880"/>
        <w:tab w:val="left" w:pos="3600"/>
        <w:tab w:val="left" w:pos="4464"/>
        <w:tab w:val="left" w:pos="5472"/>
        <w:tab w:val="left" w:pos="6192"/>
        <w:tab w:val="left" w:pos="6912"/>
        <w:tab w:val="left" w:pos="7632"/>
        <w:tab w:val="left" w:pos="8352"/>
        <w:tab w:val="left" w:pos="9071"/>
        <w:tab w:val="left" w:pos="90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2D10" w14:textId="77777777" w:rsidR="00881FEA" w:rsidRDefault="00881FEA">
    <w:pPr>
      <w:tabs>
        <w:tab w:val="left" w:pos="1440"/>
        <w:tab w:val="left" w:pos="2160"/>
        <w:tab w:val="left" w:pos="2880"/>
        <w:tab w:val="left" w:pos="3600"/>
        <w:tab w:val="left" w:pos="4464"/>
        <w:tab w:val="left" w:pos="5472"/>
        <w:tab w:val="left" w:pos="6192"/>
        <w:tab w:val="left" w:pos="6912"/>
        <w:tab w:val="left" w:pos="7632"/>
        <w:tab w:val="left" w:pos="8352"/>
        <w:tab w:val="left" w:pos="9071"/>
        <w:tab w:val="left" w:pos="9071"/>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A125" w14:textId="77777777" w:rsidR="008F7D4F" w:rsidRDefault="008F7D4F">
      <w:r>
        <w:separator/>
      </w:r>
    </w:p>
  </w:footnote>
  <w:footnote w:type="continuationSeparator" w:id="0">
    <w:p w14:paraId="7BD0D09D" w14:textId="77777777" w:rsidR="008F7D4F" w:rsidRDefault="008F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21E8" w14:textId="77777777" w:rsidR="00881FEA" w:rsidRDefault="00881FEA">
    <w:pPr>
      <w:tabs>
        <w:tab w:val="left" w:pos="1440"/>
        <w:tab w:val="left" w:pos="2160"/>
        <w:tab w:val="left" w:pos="2880"/>
        <w:tab w:val="left" w:pos="3600"/>
        <w:tab w:val="left" w:pos="4464"/>
        <w:tab w:val="left" w:pos="5472"/>
        <w:tab w:val="left" w:pos="6192"/>
        <w:tab w:val="left" w:pos="6912"/>
        <w:tab w:val="left" w:pos="7632"/>
        <w:tab w:val="left" w:pos="8352"/>
        <w:tab w:val="left" w:pos="9071"/>
        <w:tab w:val="lef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3AF5" w14:textId="77777777" w:rsidR="00881FEA" w:rsidRDefault="00881FEA">
    <w:pPr>
      <w:tabs>
        <w:tab w:val="left" w:pos="1440"/>
        <w:tab w:val="left" w:pos="2160"/>
        <w:tab w:val="left" w:pos="2880"/>
        <w:tab w:val="left" w:pos="3600"/>
        <w:tab w:val="left" w:pos="4464"/>
        <w:tab w:val="left" w:pos="5472"/>
        <w:tab w:val="left" w:pos="6192"/>
        <w:tab w:val="left" w:pos="6912"/>
        <w:tab w:val="left" w:pos="7632"/>
        <w:tab w:val="left" w:pos="8352"/>
        <w:tab w:val="left" w:pos="9071"/>
        <w:tab w:val="left" w:pos="90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839"/>
    <w:rsid w:val="002C24A1"/>
    <w:rsid w:val="00471E19"/>
    <w:rsid w:val="007B6328"/>
    <w:rsid w:val="007C19DA"/>
    <w:rsid w:val="00881FEA"/>
    <w:rsid w:val="008F7D4F"/>
    <w:rsid w:val="009D0839"/>
    <w:rsid w:val="00D5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9FFE5"/>
  <w15:chartTrackingRefBased/>
  <w15:docId w15:val="{C00E451B-326D-4CF0-AE2D-7A601C93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39"/>
    <w:pPr>
      <w:tabs>
        <w:tab w:val="center" w:pos="4680"/>
        <w:tab w:val="right" w:pos="9360"/>
      </w:tabs>
    </w:pPr>
  </w:style>
  <w:style w:type="character" w:customStyle="1" w:styleId="DefaultPara">
    <w:name w:val="Default Para"/>
    <w:rPr>
      <w:sz w:val="20"/>
    </w:rPr>
  </w:style>
  <w:style w:type="character" w:customStyle="1" w:styleId="DefaultPara0">
    <w:name w:val="Default Para"/>
    <w:rPr>
      <w:sz w:val="20"/>
    </w:rPr>
  </w:style>
  <w:style w:type="paragraph" w:customStyle="1" w:styleId="level1">
    <w:name w:val="_level1"/>
    <w:basedOn w:val="Normal"/>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360" w:hanging="360"/>
    </w:pPr>
  </w:style>
  <w:style w:type="paragraph" w:customStyle="1" w:styleId="level2">
    <w:name w:val="_level2"/>
    <w:basedOn w:val="Normal"/>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720" w:hanging="360"/>
    </w:pPr>
  </w:style>
  <w:style w:type="paragraph" w:customStyle="1" w:styleId="level3">
    <w:name w:val="_level3"/>
    <w:basedOn w:val="Normal"/>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080" w:hanging="360"/>
    </w:pPr>
  </w:style>
  <w:style w:type="paragraph" w:customStyle="1" w:styleId="level4">
    <w:name w:val="_level4"/>
    <w:basedOn w:val="Normal"/>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440" w:hanging="360"/>
    </w:pPr>
  </w:style>
  <w:style w:type="paragraph" w:customStyle="1" w:styleId="level5">
    <w:name w:val="_level5"/>
    <w:basedOn w:val="Normal"/>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800" w:hanging="360"/>
    </w:pPr>
  </w:style>
  <w:style w:type="paragraph" w:customStyle="1" w:styleId="level6">
    <w:name w:val="_level6"/>
    <w:basedOn w:val="Normal"/>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160" w:hanging="360"/>
    </w:pPr>
  </w:style>
  <w:style w:type="paragraph" w:customStyle="1" w:styleId="level7">
    <w:name w:val="_level7"/>
    <w:basedOn w:val="Normal"/>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520" w:hanging="360"/>
    </w:pPr>
  </w:style>
  <w:style w:type="paragraph" w:customStyle="1" w:styleId="level8">
    <w:name w:val="_level8"/>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880" w:hanging="360"/>
    </w:pPr>
  </w:style>
  <w:style w:type="paragraph" w:customStyle="1" w:styleId="level9">
    <w:name w:val="_level9"/>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3240" w:hanging="360"/>
    </w:pPr>
  </w:style>
  <w:style w:type="paragraph" w:customStyle="1" w:styleId="levsl1">
    <w:name w:val="_levsl1"/>
    <w:basedOn w:val="Normal"/>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360" w:hanging="360"/>
    </w:pPr>
  </w:style>
  <w:style w:type="paragraph" w:customStyle="1" w:styleId="levsl2">
    <w:name w:val="_levsl2"/>
    <w:basedOn w:val="Normal"/>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720" w:hanging="360"/>
    </w:pPr>
  </w:style>
  <w:style w:type="paragraph" w:customStyle="1" w:styleId="levsl3">
    <w:name w:val="_levsl3"/>
    <w:basedOn w:val="Normal"/>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080" w:hanging="360"/>
    </w:pPr>
  </w:style>
  <w:style w:type="paragraph" w:customStyle="1" w:styleId="levsl4">
    <w:name w:val="_levsl4"/>
    <w:basedOn w:val="Normal"/>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440" w:hanging="360"/>
    </w:pPr>
  </w:style>
  <w:style w:type="paragraph" w:customStyle="1" w:styleId="levsl5">
    <w:name w:val="_levsl5"/>
    <w:basedOn w:val="Normal"/>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800" w:hanging="360"/>
    </w:pPr>
  </w:style>
  <w:style w:type="paragraph" w:customStyle="1" w:styleId="levsl6">
    <w:name w:val="_levsl6"/>
    <w:basedOn w:val="Normal"/>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160" w:hanging="360"/>
    </w:pPr>
  </w:style>
  <w:style w:type="paragraph" w:customStyle="1" w:styleId="levsl7">
    <w:name w:val="_levsl7"/>
    <w:basedOn w:val="Normal"/>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520" w:hanging="360"/>
    </w:pPr>
  </w:style>
  <w:style w:type="paragraph" w:customStyle="1" w:styleId="levsl8">
    <w:name w:val="_levsl8"/>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880" w:hanging="360"/>
    </w:pPr>
  </w:style>
  <w:style w:type="paragraph" w:customStyle="1" w:styleId="levsl9">
    <w:name w:val="_levsl9"/>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3240" w:hanging="360"/>
    </w:pPr>
  </w:style>
  <w:style w:type="paragraph" w:customStyle="1" w:styleId="levnl1">
    <w:name w:val="_levnl1"/>
    <w:basedOn w:val="Normal"/>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360" w:hanging="360"/>
    </w:pPr>
  </w:style>
  <w:style w:type="paragraph" w:customStyle="1" w:styleId="levnl2">
    <w:name w:val="_levnl2"/>
    <w:basedOn w:val="Normal"/>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720" w:hanging="360"/>
    </w:pPr>
  </w:style>
  <w:style w:type="paragraph" w:customStyle="1" w:styleId="levnl3">
    <w:name w:val="_levnl3"/>
    <w:basedOn w:val="Normal"/>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080" w:hanging="360"/>
    </w:pPr>
  </w:style>
  <w:style w:type="paragraph" w:customStyle="1" w:styleId="levnl4">
    <w:name w:val="_levnl4"/>
    <w:basedOn w:val="Normal"/>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440" w:hanging="360"/>
    </w:pPr>
  </w:style>
  <w:style w:type="paragraph" w:customStyle="1" w:styleId="levnl5">
    <w:name w:val="_levnl5"/>
    <w:basedOn w:val="Normal"/>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1800" w:hanging="360"/>
    </w:pPr>
  </w:style>
  <w:style w:type="paragraph" w:customStyle="1" w:styleId="levnl6">
    <w:name w:val="_levnl6"/>
    <w:basedOn w:val="Normal"/>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160" w:hanging="360"/>
    </w:pPr>
  </w:style>
  <w:style w:type="paragraph" w:customStyle="1" w:styleId="levnl7">
    <w:name w:val="_levnl7"/>
    <w:basedOn w:val="Normal"/>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520" w:hanging="360"/>
    </w:pPr>
  </w:style>
  <w:style w:type="paragraph" w:customStyle="1" w:styleId="levnl8">
    <w:name w:val="_levnl8"/>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2880" w:hanging="360"/>
    </w:pPr>
  </w:style>
  <w:style w:type="paragraph" w:customStyle="1" w:styleId="levnl9">
    <w:name w:val="_levnl9"/>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 w:val="left" w:pos="9071"/>
      </w:tabs>
      <w:ind w:left="3240" w:hanging="360"/>
    </w:pPr>
  </w:style>
  <w:style w:type="character" w:customStyle="1" w:styleId="DefaultPara1">
    <w:name w:val="Default Para"/>
    <w:rPr>
      <w:sz w:val="20"/>
    </w:rPr>
  </w:style>
  <w:style w:type="character" w:customStyle="1" w:styleId="HeaderChar">
    <w:name w:val="Header Char"/>
    <w:link w:val="Header"/>
    <w:uiPriority w:val="99"/>
    <w:rsid w:val="009D0839"/>
    <w:rPr>
      <w:sz w:val="24"/>
    </w:rPr>
  </w:style>
  <w:style w:type="paragraph" w:styleId="Footer">
    <w:name w:val="footer"/>
    <w:basedOn w:val="Normal"/>
    <w:link w:val="FooterChar"/>
    <w:uiPriority w:val="99"/>
    <w:unhideWhenUsed/>
    <w:rsid w:val="009D0839"/>
    <w:pPr>
      <w:tabs>
        <w:tab w:val="center" w:pos="4680"/>
        <w:tab w:val="right" w:pos="9360"/>
      </w:tabs>
    </w:pPr>
  </w:style>
  <w:style w:type="character" w:customStyle="1" w:styleId="FooterChar">
    <w:name w:val="Footer Char"/>
    <w:link w:val="Footer"/>
    <w:uiPriority w:val="99"/>
    <w:rsid w:val="009D08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Janet Fink</cp:lastModifiedBy>
  <cp:revision>4</cp:revision>
  <cp:lastPrinted>2022-12-05T18:35:00Z</cp:lastPrinted>
  <dcterms:created xsi:type="dcterms:W3CDTF">2022-12-05T18:32:00Z</dcterms:created>
  <dcterms:modified xsi:type="dcterms:W3CDTF">2022-12-05T18:36:00Z</dcterms:modified>
</cp:coreProperties>
</file>