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49711" w14:textId="77777777" w:rsidR="00187DB0" w:rsidRDefault="00187DB0">
      <w:r>
        <w:fldChar w:fldCharType="begin"/>
      </w:r>
      <w:r>
        <w:instrText xml:space="preserve"> SEQ CHAPTER \h \r 1</w:instrText>
      </w:r>
      <w:r>
        <w:fldChar w:fldCharType="end"/>
      </w:r>
      <w:r>
        <w:t>S.S.L§§ 111-g; F.C.A;</w:t>
      </w:r>
      <w:r w:rsidR="001167D6">
        <w:t xml:space="preserve"> 416, 421, 422, </w:t>
      </w:r>
      <w:r w:rsidR="001167D6">
        <w:tab/>
      </w:r>
      <w:r w:rsidR="001167D6">
        <w:tab/>
        <w:t xml:space="preserve">    </w:t>
      </w:r>
      <w:r w:rsidR="001167D6">
        <w:tab/>
        <w:t xml:space="preserve">      </w:t>
      </w:r>
      <w:r w:rsidR="001167D6">
        <w:tab/>
      </w:r>
      <w:r w:rsidR="001167D6">
        <w:tab/>
      </w:r>
      <w:r>
        <w:t>Form 4-3</w:t>
      </w:r>
    </w:p>
    <w:p w14:paraId="2A84328E" w14:textId="77777777" w:rsidR="00187DB0" w:rsidRDefault="00187DB0">
      <w:r>
        <w:t>423; CPLR 5242</w:t>
      </w:r>
      <w:r>
        <w:tab/>
      </w:r>
      <w:r>
        <w:tab/>
        <w:t xml:space="preserve">          </w:t>
      </w:r>
      <w:r>
        <w:tab/>
      </w:r>
      <w:r>
        <w:tab/>
      </w:r>
      <w:r>
        <w:tab/>
      </w:r>
      <w:r>
        <w:tab/>
      </w:r>
      <w:r>
        <w:tab/>
      </w:r>
      <w:r>
        <w:tab/>
        <w:t>(Support–Petition–</w:t>
      </w:r>
    </w:p>
    <w:p w14:paraId="2C944116" w14:textId="77777777" w:rsidR="00187DB0" w:rsidRDefault="00187DB0">
      <w:r>
        <w:t>[</w:t>
      </w:r>
      <w:r>
        <w:rPr>
          <w:b/>
        </w:rPr>
        <w:t>NOTE</w:t>
      </w:r>
      <w:r>
        <w:t>: Personal Information Form 4-5/5-1-d,</w:t>
      </w:r>
      <w:r>
        <w:tab/>
      </w:r>
      <w:r>
        <w:tab/>
      </w:r>
      <w:r>
        <w:tab/>
      </w:r>
      <w:r>
        <w:tab/>
      </w:r>
      <w:r w:rsidR="001167D6">
        <w:t>I</w:t>
      </w:r>
      <w:r>
        <w:t>ndividual)</w:t>
      </w:r>
    </w:p>
    <w:p w14:paraId="4E91B81E" w14:textId="60C7177A" w:rsidR="00187DB0" w:rsidRDefault="00187DB0">
      <w:r>
        <w:t>containing social security numbers of parties and</w:t>
      </w:r>
      <w:r>
        <w:tab/>
      </w:r>
      <w:r>
        <w:tab/>
      </w:r>
      <w:r>
        <w:tab/>
      </w:r>
      <w:r>
        <w:tab/>
      </w:r>
      <w:r w:rsidR="000961D2">
        <w:t>2</w:t>
      </w:r>
      <w:r>
        <w:t>/20</w:t>
      </w:r>
      <w:r w:rsidR="000961D2">
        <w:t>21</w:t>
      </w:r>
    </w:p>
    <w:p w14:paraId="4751298B" w14:textId="77777777" w:rsidR="00187DB0" w:rsidRDefault="00187DB0">
      <w:r>
        <w:t>dependents, must be filed with this Petition]</w:t>
      </w:r>
    </w:p>
    <w:p w14:paraId="0FB3A0C0" w14:textId="77777777" w:rsidR="00187DB0" w:rsidRDefault="00187DB0">
      <w:r>
        <w:tab/>
      </w:r>
      <w:r>
        <w:tab/>
      </w:r>
      <w:r>
        <w:tab/>
      </w:r>
      <w:r>
        <w:tab/>
      </w:r>
      <w:r>
        <w:tab/>
      </w:r>
      <w:r>
        <w:tab/>
      </w:r>
      <w:r>
        <w:tab/>
      </w:r>
      <w:r>
        <w:tab/>
        <w:t xml:space="preserve"> </w:t>
      </w:r>
    </w:p>
    <w:p w14:paraId="792AA4C3" w14:textId="77777777" w:rsidR="00187DB0" w:rsidRDefault="00187DB0">
      <w:r>
        <w:t>FAMILY COURT OF THE STATE OF NEW YORK</w:t>
      </w:r>
    </w:p>
    <w:p w14:paraId="73FFC3D3" w14:textId="77777777" w:rsidR="00187DB0" w:rsidRDefault="00187DB0">
      <w:r>
        <w:t>COUNTY OF</w:t>
      </w:r>
    </w:p>
    <w:p w14:paraId="36086093" w14:textId="77777777" w:rsidR="00187DB0" w:rsidRDefault="00187DB0">
      <w:r>
        <w:t>.................................................................................</w:t>
      </w:r>
    </w:p>
    <w:p w14:paraId="7A6DC908" w14:textId="77777777" w:rsidR="00187DB0" w:rsidRDefault="00187DB0">
      <w:r>
        <w:t>In the Matter of a Proceeding for Support</w:t>
      </w:r>
    </w:p>
    <w:p w14:paraId="60C62BBE" w14:textId="77777777" w:rsidR="00187DB0" w:rsidRDefault="00187DB0">
      <w:r>
        <w:t xml:space="preserve">Under Article 4 of the Family Court Act           </w:t>
      </w:r>
      <w:r>
        <w:tab/>
      </w:r>
      <w:r>
        <w:tab/>
      </w:r>
      <w:r>
        <w:tab/>
      </w:r>
      <w:r>
        <w:tab/>
        <w:t>Docket No.</w:t>
      </w:r>
    </w:p>
    <w:p w14:paraId="2D891155" w14:textId="77777777" w:rsidR="00187DB0" w:rsidRDefault="00187DB0"/>
    <w:p w14:paraId="7E6AC6A3" w14:textId="77777777" w:rsidR="00187DB0" w:rsidRDefault="00187DB0">
      <w:r>
        <w:tab/>
      </w:r>
      <w:r>
        <w:tab/>
      </w:r>
      <w:r>
        <w:tab/>
        <w:t>Petitioner,</w:t>
      </w:r>
    </w:p>
    <w:p w14:paraId="61535678" w14:textId="77777777" w:rsidR="00187DB0" w:rsidRDefault="00187DB0">
      <w:pPr>
        <w:ind w:left="5760"/>
      </w:pPr>
      <w:r>
        <w:tab/>
      </w:r>
      <w:r>
        <w:tab/>
        <w:t>SUPPORT</w:t>
      </w:r>
    </w:p>
    <w:p w14:paraId="55293227" w14:textId="77777777" w:rsidR="00187DB0" w:rsidRDefault="00187DB0">
      <w:r>
        <w:tab/>
      </w:r>
      <w:r>
        <w:tab/>
        <w:t>-against-</w:t>
      </w:r>
      <w:r>
        <w:tab/>
      </w:r>
      <w:r>
        <w:tab/>
      </w:r>
      <w:r>
        <w:tab/>
      </w:r>
      <w:r>
        <w:tab/>
      </w:r>
      <w:r>
        <w:tab/>
      </w:r>
      <w:r>
        <w:tab/>
      </w:r>
      <w:r>
        <w:tab/>
        <w:t>PETITION</w:t>
      </w:r>
    </w:p>
    <w:p w14:paraId="2875E5F9" w14:textId="77777777" w:rsidR="00187DB0" w:rsidRDefault="00187DB0">
      <w:r>
        <w:tab/>
      </w:r>
      <w:r>
        <w:tab/>
      </w:r>
      <w:r>
        <w:tab/>
      </w:r>
      <w:r>
        <w:tab/>
      </w:r>
      <w:r>
        <w:tab/>
      </w:r>
      <w:r>
        <w:tab/>
        <w:t xml:space="preserve">          </w:t>
      </w:r>
      <w:r>
        <w:tab/>
      </w:r>
      <w:r>
        <w:tab/>
      </w:r>
      <w:r>
        <w:tab/>
      </w:r>
      <w:r>
        <w:tab/>
        <w:t>(Individual)</w:t>
      </w:r>
    </w:p>
    <w:p w14:paraId="4E045933" w14:textId="77777777" w:rsidR="00187DB0" w:rsidRDefault="00187DB0">
      <w:r>
        <w:tab/>
      </w:r>
      <w:r>
        <w:tab/>
      </w:r>
      <w:r>
        <w:tab/>
        <w:t>Respondent.</w:t>
      </w:r>
    </w:p>
    <w:p w14:paraId="17DEC7E8" w14:textId="77777777" w:rsidR="00187DB0" w:rsidRDefault="00187DB0">
      <w:r>
        <w:t>................................................................................</w:t>
      </w:r>
    </w:p>
    <w:p w14:paraId="58A7C29B" w14:textId="77777777" w:rsidR="00187DB0" w:rsidRDefault="00187DB0">
      <w:r>
        <w:t>TO THE FAMILY COURT:</w:t>
      </w:r>
    </w:p>
    <w:p w14:paraId="36E19E68" w14:textId="77777777" w:rsidR="00187DB0" w:rsidRDefault="00187DB0"/>
    <w:p w14:paraId="0886DD6B" w14:textId="77777777" w:rsidR="00187DB0" w:rsidRDefault="00187DB0">
      <w:r>
        <w:tab/>
        <w:t>The undersigned Petitioner respectfully alleges that:</w:t>
      </w:r>
    </w:p>
    <w:p w14:paraId="38E8F8FC" w14:textId="77777777" w:rsidR="00187DB0" w:rsidRDefault="00187DB0"/>
    <w:p w14:paraId="5CA4AE57" w14:textId="4DB2E093" w:rsidR="00187DB0" w:rsidRDefault="001167D6">
      <w:r>
        <w:t xml:space="preserve">    1.  </w:t>
      </w:r>
      <w:r w:rsidR="00164699">
        <w:tab/>
      </w:r>
      <w:r>
        <w:t xml:space="preserve">a. I </w:t>
      </w:r>
      <w:r w:rsidR="00187DB0">
        <w:t>reside at [specify]:</w:t>
      </w:r>
      <w:r w:rsidR="00187DB0">
        <w:rPr>
          <w:rStyle w:val="FootnoteReference"/>
        </w:rPr>
        <w:footnoteReference w:id="1"/>
      </w:r>
      <w:r w:rsidR="00187DB0">
        <w:t xml:space="preserve">                                                                                                                                    </w:t>
      </w:r>
      <w:r w:rsidR="00164699">
        <w:tab/>
      </w:r>
      <w:r w:rsidR="00187DB0">
        <w:t>b. Respondent resides at [specify]:</w:t>
      </w:r>
      <w:r w:rsidR="00187DB0">
        <w:rPr>
          <w:rStyle w:val="FootnoteReference"/>
        </w:rPr>
        <w:footnoteReference w:id="2"/>
      </w:r>
    </w:p>
    <w:p w14:paraId="34C134CB" w14:textId="77777777" w:rsidR="00187DB0" w:rsidRDefault="00187DB0"/>
    <w:p w14:paraId="73132CE1" w14:textId="77777777" w:rsidR="00187DB0" w:rsidRDefault="001167D6">
      <w:pPr>
        <w:tabs>
          <w:tab w:val="left" w:pos="288"/>
          <w:tab w:val="left" w:pos="1008"/>
          <w:tab w:val="left" w:pos="1728"/>
          <w:tab w:val="left" w:pos="2448"/>
        </w:tabs>
        <w:ind w:hanging="720"/>
      </w:pPr>
      <w:r>
        <w:t xml:space="preserve">     </w:t>
      </w:r>
      <w:r>
        <w:tab/>
      </w:r>
      <w:r>
        <w:tab/>
        <w:t>2.  I</w:t>
      </w:r>
      <w:r w:rsidR="00187DB0">
        <w:t xml:space="preserve"> am authorized to originate this proceeding because [check applicable box(es)]:</w:t>
      </w:r>
    </w:p>
    <w:p w14:paraId="41ADAB79" w14:textId="77777777" w:rsidR="00187DB0" w:rsidRDefault="00187DB0">
      <w:pPr>
        <w:tabs>
          <w:tab w:val="left" w:pos="288"/>
          <w:tab w:val="left" w:pos="1008"/>
          <w:tab w:val="left" w:pos="1728"/>
          <w:tab w:val="left" w:pos="2448"/>
        </w:tabs>
      </w:pPr>
    </w:p>
    <w:p w14:paraId="3E9824FD" w14:textId="77777777" w:rsidR="00187DB0" w:rsidRDefault="00187DB0">
      <w:pPr>
        <w:tabs>
          <w:tab w:val="left" w:pos="288"/>
          <w:tab w:val="left" w:pos="1008"/>
          <w:tab w:val="left" w:pos="1728"/>
          <w:tab w:val="left" w:pos="2448"/>
        </w:tabs>
      </w:pPr>
      <w:r>
        <w:tab/>
      </w:r>
      <w:r>
        <w:tab/>
        <w:t xml:space="preserve">□  Respondent and I were married at                                on                  </w:t>
      </w:r>
    </w:p>
    <w:p w14:paraId="6DCFC431" w14:textId="77777777" w:rsidR="00187DB0" w:rsidRDefault="00187DB0">
      <w:pPr>
        <w:tabs>
          <w:tab w:val="left" w:pos="288"/>
          <w:tab w:val="left" w:pos="1008"/>
          <w:tab w:val="left" w:pos="1728"/>
          <w:tab w:val="left" w:pos="2448"/>
        </w:tabs>
      </w:pPr>
      <w:r>
        <w:tab/>
      </w:r>
      <w:r>
        <w:tab/>
        <w:t>□  Respondent and I have the child(ren) named below in common</w:t>
      </w:r>
    </w:p>
    <w:p w14:paraId="56A6742D" w14:textId="77777777" w:rsidR="00187DB0" w:rsidRDefault="00187DB0">
      <w:pPr>
        <w:tabs>
          <w:tab w:val="left" w:pos="288"/>
          <w:tab w:val="left" w:pos="1008"/>
          <w:tab w:val="left" w:pos="1728"/>
          <w:tab w:val="left" w:pos="2448"/>
        </w:tabs>
      </w:pPr>
      <w:r>
        <w:tab/>
      </w:r>
      <w:r>
        <w:tab/>
        <w:t>□  Other [specify Petitioner’s relationship to child(ren)]:</w:t>
      </w:r>
    </w:p>
    <w:p w14:paraId="4AC3BD3C" w14:textId="77777777" w:rsidR="00187DB0" w:rsidRDefault="00187DB0">
      <w:pPr>
        <w:tabs>
          <w:tab w:val="left" w:pos="288"/>
          <w:tab w:val="left" w:pos="1008"/>
          <w:tab w:val="left" w:pos="1728"/>
          <w:tab w:val="left" w:pos="2448"/>
        </w:tabs>
      </w:pPr>
      <w:r>
        <w:tab/>
      </w:r>
      <w:r>
        <w:tab/>
      </w:r>
      <w:r>
        <w:tab/>
      </w:r>
    </w:p>
    <w:p w14:paraId="523F8D4C" w14:textId="77777777" w:rsidR="00187DB0" w:rsidRDefault="00187DB0">
      <w:pPr>
        <w:tabs>
          <w:tab w:val="left" w:pos="288"/>
          <w:tab w:val="left" w:pos="1008"/>
          <w:tab w:val="left" w:pos="1728"/>
          <w:tab w:val="left" w:pos="2448"/>
        </w:tabs>
      </w:pPr>
      <w:r>
        <w:tab/>
        <w:t>3.  Respondent is chargeable with the support of the following spouse and dependent(s):</w:t>
      </w:r>
    </w:p>
    <w:tbl>
      <w:tblPr>
        <w:tblW w:w="0" w:type="auto"/>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5063"/>
        <w:gridCol w:w="5063"/>
      </w:tblGrid>
      <w:tr w:rsidR="00187DB0" w14:paraId="65A40933" w14:textId="77777777">
        <w:trPr>
          <w:cantSplit/>
        </w:trPr>
        <w:tc>
          <w:tcPr>
            <w:tcW w:w="5063" w:type="dxa"/>
            <w:tcMar>
              <w:top w:w="120" w:type="dxa"/>
              <w:left w:w="120" w:type="dxa"/>
              <w:bottom w:w="58" w:type="dxa"/>
              <w:right w:w="120" w:type="dxa"/>
            </w:tcMar>
          </w:tcPr>
          <w:p w14:paraId="6B1C8907" w14:textId="625E4B21" w:rsidR="00187DB0" w:rsidRDefault="00187DB0">
            <w:pPr>
              <w:tabs>
                <w:tab w:val="left" w:pos="288"/>
                <w:tab w:val="left" w:pos="1008"/>
                <w:tab w:val="left" w:pos="1728"/>
                <w:tab w:val="left" w:pos="2448"/>
              </w:tabs>
            </w:pPr>
            <w:r>
              <w:rPr>
                <w:b/>
                <w:u w:val="single"/>
              </w:rPr>
              <w:t>NAME</w:t>
            </w:r>
            <w:r w:rsidR="00164699">
              <w:rPr>
                <w:b/>
                <w:u w:val="single"/>
              </w:rPr>
              <w:t>:</w:t>
            </w:r>
          </w:p>
        </w:tc>
        <w:tc>
          <w:tcPr>
            <w:tcW w:w="5063" w:type="dxa"/>
            <w:tcMar>
              <w:top w:w="120" w:type="dxa"/>
              <w:left w:w="120" w:type="dxa"/>
              <w:bottom w:w="58" w:type="dxa"/>
              <w:right w:w="120" w:type="dxa"/>
            </w:tcMar>
          </w:tcPr>
          <w:p w14:paraId="40C1CB60" w14:textId="46704C94" w:rsidR="00187DB0" w:rsidRDefault="00187DB0">
            <w:pPr>
              <w:tabs>
                <w:tab w:val="left" w:pos="288"/>
                <w:tab w:val="left" w:pos="1008"/>
                <w:tab w:val="left" w:pos="1728"/>
                <w:tab w:val="left" w:pos="2448"/>
              </w:tabs>
            </w:pPr>
            <w:r>
              <w:rPr>
                <w:b/>
                <w:u w:val="single"/>
              </w:rPr>
              <w:t>DATE OF BIRTH</w:t>
            </w:r>
            <w:r w:rsidR="00164699">
              <w:rPr>
                <w:b/>
                <w:u w:val="single"/>
              </w:rPr>
              <w:t>:</w:t>
            </w:r>
          </w:p>
        </w:tc>
      </w:tr>
      <w:tr w:rsidR="00187DB0" w14:paraId="4C8582AC" w14:textId="77777777">
        <w:trPr>
          <w:cantSplit/>
        </w:trPr>
        <w:tc>
          <w:tcPr>
            <w:tcW w:w="5063" w:type="dxa"/>
            <w:tcMar>
              <w:top w:w="120" w:type="dxa"/>
              <w:left w:w="120" w:type="dxa"/>
              <w:bottom w:w="58" w:type="dxa"/>
              <w:right w:w="120" w:type="dxa"/>
            </w:tcMar>
          </w:tcPr>
          <w:p w14:paraId="6101D5DF" w14:textId="56752820" w:rsidR="00187DB0" w:rsidRDefault="00187DB0">
            <w:pPr>
              <w:tabs>
                <w:tab w:val="left" w:pos="288"/>
                <w:tab w:val="left" w:pos="1008"/>
                <w:tab w:val="left" w:pos="1728"/>
                <w:tab w:val="left" w:pos="2448"/>
              </w:tabs>
            </w:pPr>
            <w:r>
              <w:rPr>
                <w:b/>
              </w:rPr>
              <w:t>SPOUSE:</w:t>
            </w:r>
          </w:p>
        </w:tc>
        <w:tc>
          <w:tcPr>
            <w:tcW w:w="5063" w:type="dxa"/>
            <w:tcMar>
              <w:top w:w="120" w:type="dxa"/>
              <w:left w:w="120" w:type="dxa"/>
              <w:bottom w:w="58" w:type="dxa"/>
              <w:right w:w="120" w:type="dxa"/>
            </w:tcMar>
          </w:tcPr>
          <w:p w14:paraId="1E76BEE1" w14:textId="77777777" w:rsidR="00187DB0" w:rsidRDefault="00187DB0">
            <w:pPr>
              <w:tabs>
                <w:tab w:val="left" w:pos="288"/>
                <w:tab w:val="left" w:pos="1008"/>
                <w:tab w:val="left" w:pos="1728"/>
                <w:tab w:val="left" w:pos="2448"/>
              </w:tabs>
            </w:pPr>
          </w:p>
        </w:tc>
      </w:tr>
      <w:tr w:rsidR="00187DB0" w14:paraId="7A0568EA" w14:textId="77777777">
        <w:trPr>
          <w:cantSplit/>
        </w:trPr>
        <w:tc>
          <w:tcPr>
            <w:tcW w:w="5063" w:type="dxa"/>
            <w:tcMar>
              <w:top w:w="120" w:type="dxa"/>
              <w:left w:w="120" w:type="dxa"/>
              <w:bottom w:w="58" w:type="dxa"/>
              <w:right w:w="120" w:type="dxa"/>
            </w:tcMar>
          </w:tcPr>
          <w:p w14:paraId="38F2DE85" w14:textId="6791261E" w:rsidR="00187DB0" w:rsidRDefault="00187DB0">
            <w:pPr>
              <w:tabs>
                <w:tab w:val="left" w:pos="288"/>
                <w:tab w:val="left" w:pos="1008"/>
                <w:tab w:val="left" w:pos="1728"/>
                <w:tab w:val="left" w:pos="2448"/>
              </w:tabs>
            </w:pPr>
            <w:r>
              <w:rPr>
                <w:b/>
              </w:rPr>
              <w:t>CHILD(REN):</w:t>
            </w:r>
          </w:p>
        </w:tc>
        <w:tc>
          <w:tcPr>
            <w:tcW w:w="5063" w:type="dxa"/>
            <w:tcMar>
              <w:top w:w="120" w:type="dxa"/>
              <w:left w:w="120" w:type="dxa"/>
              <w:bottom w:w="58" w:type="dxa"/>
              <w:right w:w="120" w:type="dxa"/>
            </w:tcMar>
          </w:tcPr>
          <w:p w14:paraId="584F6C95" w14:textId="77777777" w:rsidR="00187DB0" w:rsidRDefault="00187DB0">
            <w:pPr>
              <w:tabs>
                <w:tab w:val="left" w:pos="288"/>
                <w:tab w:val="left" w:pos="1008"/>
                <w:tab w:val="left" w:pos="1728"/>
                <w:tab w:val="left" w:pos="2448"/>
              </w:tabs>
            </w:pPr>
          </w:p>
        </w:tc>
      </w:tr>
      <w:tr w:rsidR="00187DB0" w14:paraId="3C4DAA9B" w14:textId="77777777">
        <w:trPr>
          <w:cantSplit/>
        </w:trPr>
        <w:tc>
          <w:tcPr>
            <w:tcW w:w="5063" w:type="dxa"/>
            <w:tcMar>
              <w:top w:w="120" w:type="dxa"/>
              <w:left w:w="120" w:type="dxa"/>
              <w:bottom w:w="58" w:type="dxa"/>
              <w:right w:w="120" w:type="dxa"/>
            </w:tcMar>
          </w:tcPr>
          <w:p w14:paraId="3C96E294" w14:textId="77777777" w:rsidR="00187DB0" w:rsidRDefault="00187DB0">
            <w:pPr>
              <w:tabs>
                <w:tab w:val="left" w:pos="288"/>
                <w:tab w:val="left" w:pos="1008"/>
                <w:tab w:val="left" w:pos="1728"/>
                <w:tab w:val="left" w:pos="2448"/>
              </w:tabs>
            </w:pPr>
          </w:p>
        </w:tc>
        <w:tc>
          <w:tcPr>
            <w:tcW w:w="5063" w:type="dxa"/>
            <w:tcMar>
              <w:top w:w="120" w:type="dxa"/>
              <w:left w:w="120" w:type="dxa"/>
              <w:bottom w:w="58" w:type="dxa"/>
              <w:right w:w="120" w:type="dxa"/>
            </w:tcMar>
          </w:tcPr>
          <w:p w14:paraId="037F0E21" w14:textId="77777777" w:rsidR="00187DB0" w:rsidRDefault="00187DB0">
            <w:pPr>
              <w:tabs>
                <w:tab w:val="left" w:pos="288"/>
                <w:tab w:val="left" w:pos="1008"/>
                <w:tab w:val="left" w:pos="1728"/>
                <w:tab w:val="left" w:pos="2448"/>
              </w:tabs>
            </w:pPr>
          </w:p>
        </w:tc>
      </w:tr>
      <w:tr w:rsidR="00187DB0" w14:paraId="6F295F4D" w14:textId="77777777">
        <w:trPr>
          <w:cantSplit/>
        </w:trPr>
        <w:tc>
          <w:tcPr>
            <w:tcW w:w="5063" w:type="dxa"/>
            <w:tcMar>
              <w:top w:w="120" w:type="dxa"/>
              <w:left w:w="120" w:type="dxa"/>
              <w:bottom w:w="58" w:type="dxa"/>
              <w:right w:w="120" w:type="dxa"/>
            </w:tcMar>
          </w:tcPr>
          <w:p w14:paraId="0A96D301" w14:textId="77777777" w:rsidR="00187DB0" w:rsidRDefault="00187DB0">
            <w:pPr>
              <w:tabs>
                <w:tab w:val="left" w:pos="288"/>
                <w:tab w:val="left" w:pos="1008"/>
                <w:tab w:val="left" w:pos="1728"/>
                <w:tab w:val="left" w:pos="2448"/>
              </w:tabs>
            </w:pPr>
          </w:p>
        </w:tc>
        <w:tc>
          <w:tcPr>
            <w:tcW w:w="5063" w:type="dxa"/>
            <w:tcMar>
              <w:top w:w="120" w:type="dxa"/>
              <w:left w:w="120" w:type="dxa"/>
              <w:bottom w:w="58" w:type="dxa"/>
              <w:right w:w="120" w:type="dxa"/>
            </w:tcMar>
          </w:tcPr>
          <w:p w14:paraId="572986E8" w14:textId="77777777" w:rsidR="00187DB0" w:rsidRDefault="00187DB0">
            <w:pPr>
              <w:tabs>
                <w:tab w:val="left" w:pos="288"/>
                <w:tab w:val="left" w:pos="1008"/>
                <w:tab w:val="left" w:pos="1728"/>
                <w:tab w:val="left" w:pos="2448"/>
              </w:tabs>
            </w:pPr>
          </w:p>
        </w:tc>
      </w:tr>
    </w:tbl>
    <w:p w14:paraId="2139F1D4" w14:textId="77777777" w:rsidR="00187DB0" w:rsidRDefault="00187DB0">
      <w:pPr>
        <w:tabs>
          <w:tab w:val="left" w:pos="288"/>
          <w:tab w:val="left" w:pos="1008"/>
          <w:tab w:val="left" w:pos="1728"/>
          <w:tab w:val="left" w:pos="2448"/>
        </w:tabs>
      </w:pPr>
      <w:r>
        <w:lastRenderedPageBreak/>
        <w:tab/>
        <w:t xml:space="preserve">    4. [Check applicable box(es); if children have different fathers, include separate paragraphs]:   </w:t>
      </w:r>
    </w:p>
    <w:p w14:paraId="46FF1860" w14:textId="77777777" w:rsidR="00187DB0" w:rsidRDefault="00187DB0">
      <w:pPr>
        <w:tabs>
          <w:tab w:val="left" w:pos="288"/>
          <w:tab w:val="left" w:pos="1008"/>
          <w:tab w:val="left" w:pos="1728"/>
          <w:tab w:val="left" w:pos="2448"/>
        </w:tabs>
      </w:pPr>
      <w:r>
        <w:tab/>
      </w:r>
      <w:r>
        <w:tab/>
        <w:t>□ The father of the of the above-named child(ren) is [specify]:                               .</w:t>
      </w:r>
    </w:p>
    <w:p w14:paraId="4356E3DB" w14:textId="77777777" w:rsidR="00187DB0" w:rsidRDefault="00187DB0">
      <w:pPr>
        <w:tabs>
          <w:tab w:val="left" w:pos="288"/>
          <w:tab w:val="left" w:pos="1008"/>
          <w:tab w:val="left" w:pos="1728"/>
          <w:tab w:val="left" w:pos="2448"/>
        </w:tabs>
        <w:ind w:left="1080" w:hanging="1080"/>
      </w:pPr>
      <w:r>
        <w:t xml:space="preserve">             </w:t>
      </w:r>
      <w:r>
        <w:tab/>
        <w:t xml:space="preserve">□ The father was married to the child(ren)’s mother at the time of the conception or birth. </w:t>
      </w:r>
    </w:p>
    <w:p w14:paraId="77701F3F" w14:textId="77777777" w:rsidR="00187DB0" w:rsidRDefault="00187DB0">
      <w:pPr>
        <w:tabs>
          <w:tab w:val="left" w:pos="288"/>
          <w:tab w:val="left" w:pos="1008"/>
          <w:tab w:val="left" w:pos="1728"/>
          <w:tab w:val="left" w:pos="2448"/>
        </w:tabs>
        <w:ind w:left="1080" w:hanging="1080"/>
      </w:pPr>
      <w:r>
        <w:t xml:space="preserve">             </w:t>
      </w:r>
      <w:r>
        <w:tab/>
        <w:t xml:space="preserve">□ An order of filiation was made on [specify date and court and attach true copy]:                   </w:t>
      </w:r>
    </w:p>
    <w:p w14:paraId="236BBA29" w14:textId="77777777" w:rsidR="00187DB0" w:rsidRDefault="00187DB0">
      <w:pPr>
        <w:tabs>
          <w:tab w:val="left" w:pos="288"/>
          <w:tab w:val="left" w:pos="1008"/>
          <w:tab w:val="left" w:pos="1728"/>
          <w:tab w:val="left" w:pos="2448"/>
        </w:tabs>
        <w:ind w:left="1080" w:hanging="1080"/>
      </w:pPr>
      <w:r>
        <w:tab/>
        <w:t xml:space="preserve">        </w:t>
      </w:r>
      <w:r>
        <w:tab/>
      </w:r>
    </w:p>
    <w:p w14:paraId="76D17D8D" w14:textId="77777777" w:rsidR="00187DB0" w:rsidRDefault="00187DB0" w:rsidP="001167D6">
      <w:pPr>
        <w:tabs>
          <w:tab w:val="left" w:pos="288"/>
          <w:tab w:val="left" w:pos="1008"/>
          <w:tab w:val="left" w:pos="1728"/>
          <w:tab w:val="left" w:pos="2448"/>
        </w:tabs>
        <w:ind w:left="1080" w:hanging="1080"/>
      </w:pPr>
      <w:r>
        <w:tab/>
      </w:r>
      <w:r w:rsidR="001167D6">
        <w:tab/>
      </w:r>
      <w:r>
        <w:t>□ An acknowledgment of pa</w:t>
      </w:r>
      <w:r w:rsidR="008E4133">
        <w:t>rentage</w:t>
      </w:r>
      <w:r>
        <w:t xml:space="preserve"> was signed on [specify date]:                                  by                   [specify who signed and attach a true copy]:</w:t>
      </w:r>
      <w:r>
        <w:tab/>
        <w:t xml:space="preserve">                                                                                     </w:t>
      </w:r>
    </w:p>
    <w:p w14:paraId="5DCA6F13" w14:textId="5D369105" w:rsidR="00187DB0" w:rsidRDefault="00187DB0">
      <w:pPr>
        <w:tabs>
          <w:tab w:val="left" w:pos="288"/>
          <w:tab w:val="left" w:pos="1008"/>
          <w:tab w:val="left" w:pos="1728"/>
          <w:tab w:val="left" w:pos="2448"/>
        </w:tabs>
        <w:ind w:left="360" w:hanging="360"/>
      </w:pPr>
      <w:r>
        <w:t xml:space="preserve">     </w:t>
      </w:r>
      <w:r>
        <w:tab/>
      </w:r>
      <w:r w:rsidR="00164699">
        <w:tab/>
      </w:r>
      <w:r>
        <w:t>□ The father is deceased.</w:t>
      </w:r>
    </w:p>
    <w:p w14:paraId="3A1418A0" w14:textId="77777777" w:rsidR="00187DB0" w:rsidRDefault="00187DB0">
      <w:pPr>
        <w:tabs>
          <w:tab w:val="left" w:pos="288"/>
          <w:tab w:val="left" w:pos="1008"/>
          <w:tab w:val="left" w:pos="1728"/>
          <w:tab w:val="left" w:pos="2448"/>
        </w:tabs>
      </w:pPr>
      <w:r>
        <w:tab/>
      </w:r>
      <w:r>
        <w:tab/>
        <w:t>□ The father of the below-named child(ren) has not been  legally established.</w:t>
      </w:r>
    </w:p>
    <w:p w14:paraId="30017B1B" w14:textId="77777777" w:rsidR="00187DB0" w:rsidRDefault="00187DB0" w:rsidP="001167D6">
      <w:pPr>
        <w:tabs>
          <w:tab w:val="left" w:pos="288"/>
          <w:tab w:val="left" w:pos="1008"/>
          <w:tab w:val="left" w:pos="1728"/>
          <w:tab w:val="left" w:pos="2448"/>
        </w:tabs>
        <w:ind w:left="1008"/>
      </w:pPr>
      <w:r>
        <w:t>□ A paternity agreement or compromise was approved by the Family Court of [specify county]:                       County on                 ,              , concerning [name parties to agreement or compromise and child(ren)]:                                             .  A true copy of the agreement or compromise is attached.</w:t>
      </w:r>
    </w:p>
    <w:p w14:paraId="43DC9180" w14:textId="77777777" w:rsidR="00187DB0" w:rsidRDefault="00187DB0">
      <w:pPr>
        <w:tabs>
          <w:tab w:val="left" w:pos="288"/>
          <w:tab w:val="left" w:pos="1008"/>
          <w:tab w:val="left" w:pos="1728"/>
          <w:tab w:val="left" w:pos="2448"/>
        </w:tabs>
      </w:pPr>
    </w:p>
    <w:p w14:paraId="7FC6BB68" w14:textId="77777777" w:rsidR="00187DB0" w:rsidRDefault="00187DB0">
      <w:pPr>
        <w:tabs>
          <w:tab w:val="left" w:pos="288"/>
          <w:tab w:val="left" w:pos="1008"/>
          <w:tab w:val="left" w:pos="1728"/>
          <w:tab w:val="left" w:pos="2448"/>
        </w:tabs>
      </w:pPr>
      <w:r>
        <w:tab/>
        <w:t xml:space="preserve">    5. [Applicable to cases in which mother is not a party]: The name and address of the mother is [indicate if deceased or if address ordered to be kept confidential pursuant to Family Court Act §154-b(2) or Domestic Relations Law §254]:    </w:t>
      </w:r>
      <w:r>
        <w:tab/>
      </w:r>
    </w:p>
    <w:p w14:paraId="061071CE" w14:textId="77777777" w:rsidR="00187DB0" w:rsidRDefault="00187DB0">
      <w:pPr>
        <w:tabs>
          <w:tab w:val="left" w:pos="720"/>
          <w:tab w:val="left" w:pos="1440"/>
          <w:tab w:val="left" w:pos="2160"/>
          <w:tab w:val="left" w:pos="2880"/>
          <w:tab w:val="left" w:pos="4608"/>
          <w:tab w:val="left" w:pos="5760"/>
          <w:tab w:val="left" w:pos="7200"/>
        </w:tabs>
        <w:sectPr w:rsidR="00187DB0" w:rsidSect="00983068">
          <w:headerReference w:type="even" r:id="rId6"/>
          <w:headerReference w:type="default" r:id="rId7"/>
          <w:footerReference w:type="even" r:id="rId8"/>
          <w:footerReference w:type="default" r:id="rId9"/>
          <w:type w:val="continuous"/>
          <w:pgSz w:w="12240" w:h="15839"/>
          <w:pgMar w:top="2155" w:right="826" w:bottom="360" w:left="1080" w:header="1260" w:footer="864" w:gutter="0"/>
          <w:cols w:space="720"/>
        </w:sectPr>
      </w:pPr>
    </w:p>
    <w:p w14:paraId="3FEAAA67" w14:textId="77777777" w:rsidR="001167D6" w:rsidRDefault="00187DB0">
      <w:pPr>
        <w:tabs>
          <w:tab w:val="left" w:pos="720"/>
          <w:tab w:val="left" w:pos="1440"/>
          <w:tab w:val="left" w:pos="2160"/>
          <w:tab w:val="left" w:pos="2880"/>
          <w:tab w:val="left" w:pos="4608"/>
          <w:tab w:val="left" w:pos="5760"/>
          <w:tab w:val="left" w:pos="7200"/>
        </w:tabs>
      </w:pPr>
      <w:r>
        <w:t xml:space="preserve">          </w:t>
      </w:r>
    </w:p>
    <w:p w14:paraId="2897FE99" w14:textId="77777777" w:rsidR="00187DB0" w:rsidRDefault="001167D6" w:rsidP="001167D6">
      <w:pPr>
        <w:tabs>
          <w:tab w:val="left" w:pos="288"/>
          <w:tab w:val="left" w:pos="540"/>
          <w:tab w:val="left" w:pos="2448"/>
        </w:tabs>
      </w:pPr>
      <w:r>
        <w:tab/>
      </w:r>
      <w:r>
        <w:tab/>
      </w:r>
      <w:r w:rsidR="00187DB0">
        <w:t xml:space="preserve">6.  [Check applicable box(es); if not applicable, SKIP to ¶7]: </w:t>
      </w:r>
    </w:p>
    <w:p w14:paraId="6A0EEA81" w14:textId="77777777" w:rsidR="00187DB0" w:rsidRDefault="00187DB0">
      <w:pPr>
        <w:tabs>
          <w:tab w:val="left" w:pos="720"/>
          <w:tab w:val="left" w:pos="1440"/>
          <w:tab w:val="left" w:pos="2160"/>
          <w:tab w:val="left" w:pos="2880"/>
          <w:tab w:val="left" w:pos="4608"/>
          <w:tab w:val="left" w:pos="5760"/>
          <w:tab w:val="left" w:pos="7200"/>
        </w:tabs>
      </w:pPr>
      <w:r>
        <w:t xml:space="preserve">Respondent has an   </w:t>
      </w:r>
    </w:p>
    <w:p w14:paraId="5947362C" w14:textId="77777777" w:rsidR="00187DB0" w:rsidRDefault="00187DB0">
      <w:pPr>
        <w:tabs>
          <w:tab w:val="left" w:pos="720"/>
          <w:tab w:val="left" w:pos="1440"/>
          <w:tab w:val="left" w:pos="2160"/>
          <w:tab w:val="left" w:pos="2880"/>
          <w:tab w:val="left" w:pos="4608"/>
          <w:tab w:val="left" w:pos="5760"/>
          <w:tab w:val="left" w:pos="7200"/>
        </w:tabs>
      </w:pPr>
      <w:r>
        <w:t xml:space="preserve">□ employer   □ income payor,  as defined in Civil Practice Law and Rules 5241(a), whose address is [specify]:                   </w:t>
      </w:r>
      <w:r>
        <w:tab/>
      </w:r>
      <w:r>
        <w:tab/>
      </w:r>
      <w:r>
        <w:tab/>
      </w:r>
      <w:r>
        <w:tab/>
        <w:t xml:space="preserve">       , as a source of income.</w:t>
      </w:r>
    </w:p>
    <w:p w14:paraId="1BF611A0" w14:textId="77777777" w:rsidR="00187DB0" w:rsidRDefault="00187DB0">
      <w:pPr>
        <w:tabs>
          <w:tab w:val="left" w:pos="720"/>
          <w:tab w:val="left" w:pos="1440"/>
          <w:tab w:val="left" w:pos="2160"/>
          <w:tab w:val="left" w:pos="2880"/>
          <w:tab w:val="left" w:pos="4608"/>
          <w:tab w:val="left" w:pos="5760"/>
          <w:tab w:val="left" w:pos="7200"/>
        </w:tabs>
      </w:pPr>
    </w:p>
    <w:p w14:paraId="4A0EE038" w14:textId="77777777" w:rsidR="00187DB0" w:rsidRDefault="00187DB0">
      <w:pPr>
        <w:tabs>
          <w:tab w:val="left" w:pos="720"/>
          <w:tab w:val="left" w:pos="1440"/>
          <w:tab w:val="left" w:pos="2160"/>
          <w:tab w:val="left" w:pos="2880"/>
          <w:tab w:val="left" w:pos="4608"/>
          <w:tab w:val="left" w:pos="5760"/>
          <w:tab w:val="left" w:pos="7200"/>
        </w:tabs>
        <w:rPr>
          <w:rFonts w:ascii="CG Times" w:hAnsi="CG Times"/>
        </w:rPr>
      </w:pPr>
      <w:r>
        <w:t xml:space="preserve">   </w:t>
      </w:r>
      <w:r>
        <w:rPr>
          <w:rFonts w:ascii="CG Times" w:hAnsi="CG Times"/>
        </w:rPr>
        <w:t xml:space="preserve">      7. I am hereby applying for child support services from the Support Collection Unit (the IV-D program pursuant to Title 6-A of the Social Services Law) through the filing of this Petition, unless [check a box only if applicable]:</w:t>
      </w:r>
    </w:p>
    <w:p w14:paraId="37BCADEB" w14:textId="77777777" w:rsidR="00187DB0" w:rsidRDefault="00187DB0">
      <w:pPr>
        <w:pStyle w:val="NormalWeb"/>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 I have already applied for child support services from the Support Collection Unit (the IV-D program pursuant to Title 6-A of the Social Services Law) </w:t>
      </w:r>
      <w:r>
        <w:rPr>
          <w:sz w:val="22"/>
        </w:rPr>
        <w:br/>
      </w:r>
      <w:r>
        <w:t xml:space="preserve">□ I do not need to apply now because I have continued to receive child support services after the public assistance or care case, or foster care case, for my family has closed. </w:t>
      </w:r>
    </w:p>
    <w:p w14:paraId="5C68E796" w14:textId="77777777" w:rsidR="00187DB0" w:rsidRDefault="00187DB0">
      <w:pPr>
        <w:pStyle w:val="NormalWeb"/>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 xml:space="preserve">□ I do not wish to apply for child support services. </w:t>
      </w:r>
    </w:p>
    <w:p w14:paraId="3F894FD1" w14:textId="77777777" w:rsidR="00187DB0" w:rsidRDefault="00187DB0">
      <w:pPr>
        <w:pStyle w:val="NormalWeb"/>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I am not eligible to apply for child support services because I am petitioning for spousal support only</w:t>
      </w:r>
      <w:r>
        <w:rPr>
          <w:sz w:val="22"/>
        </w:rPr>
        <w:t>.</w:t>
      </w:r>
    </w:p>
    <w:p w14:paraId="11C7D51A" w14:textId="77777777" w:rsidR="00187DB0" w:rsidRDefault="00187DB0">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CG Times" w:hAnsi="CG Times"/>
          <w:sz w:val="22"/>
        </w:rPr>
      </w:pPr>
      <w:r>
        <w:rPr>
          <w:rFonts w:ascii="CG Times" w:hAnsi="CG Times"/>
          <w:sz w:val="22"/>
        </w:rPr>
        <w:t xml:space="preserve">    </w:t>
      </w:r>
    </w:p>
    <w:p w14:paraId="3A47078F" w14:textId="77777777" w:rsidR="00187DB0" w:rsidRDefault="00187DB0">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8. No previous application has been made to any judge or court, including a Native American tribunal, or is presently pending before any judge or court, for the relief requested in this petition (except</w:t>
      </w:r>
    </w:p>
    <w:p w14:paraId="51F9CCDE" w14:textId="77777777" w:rsidR="00187DB0" w:rsidRDefault="00187DB0">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77354B45" w14:textId="77777777" w:rsidR="00187DB0" w:rsidRDefault="00187DB0">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5295821D" w14:textId="77777777" w:rsidR="00187DB0" w:rsidRDefault="00187DB0">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sectPr w:rsidR="00187DB0">
          <w:headerReference w:type="even" r:id="rId10"/>
          <w:headerReference w:type="default" r:id="rId11"/>
          <w:footerReference w:type="even" r:id="rId12"/>
          <w:footerReference w:type="default" r:id="rId13"/>
          <w:type w:val="continuous"/>
          <w:pgSz w:w="12240" w:h="15839"/>
          <w:pgMar w:top="1920" w:right="826" w:bottom="864" w:left="1080" w:header="1440" w:footer="720" w:gutter="0"/>
          <w:cols w:space="720"/>
        </w:sectPr>
      </w:pPr>
    </w:p>
    <w:p w14:paraId="4CAD69AD" w14:textId="77777777" w:rsidR="00187DB0" w:rsidRDefault="00187DB0" w:rsidP="0016469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54" w:firstLine="720"/>
      </w:pPr>
      <w:r>
        <w:tab/>
        <w:t>WHEREFORE, I am requesting that this Court issue an order of support directing Respondent to pay fair and reasonable support, that Respondent be required to exercise the option of additional coverage for health insurance in favor of (his) (her) spouse and above-named child(ren), and for such other and further relief as the law provides.</w:t>
      </w:r>
    </w:p>
    <w:p w14:paraId="33BBF534" w14:textId="77777777" w:rsidR="00187DB0" w:rsidRDefault="00187DB0" w:rsidP="0016469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54" w:firstLine="720"/>
        <w:rPr>
          <w:sz w:val="22"/>
        </w:rPr>
      </w:pPr>
    </w:p>
    <w:p w14:paraId="4CBAA02F" w14:textId="77777777" w:rsidR="00187DB0" w:rsidRDefault="00187DB0" w:rsidP="0016469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254"/>
        <w:rPr>
          <w:sz w:val="22"/>
        </w:rPr>
      </w:pPr>
      <w:r>
        <w:rPr>
          <w:sz w:val="22"/>
        </w:rPr>
        <w:t xml:space="preserve">NOTE: (1) A COURT ORDER OF SUPPORT RESULTING FROM A PROCEEDING COMMENCED BY THIS APPLICATION (PETITION) SHALL BE ADJUSTED BY THE </w:t>
      </w:r>
      <w:r>
        <w:rPr>
          <w:sz w:val="22"/>
        </w:rPr>
        <w:lastRenderedPageBreak/>
        <w:t xml:space="preserve">APPLICATION OF A COST OF LIVING ADJUSTMENT AT THE DIRECTION OF THE SUPPORT COLLECTION UNIT NO EARLIER THAN TWENTY-FOUR MONTHS AFTER SUCH ORDER IS ISSUED, LAST MODIFIED OR LAST ADJUSTED, UPON THE REQUEST OF ANY PARTY TO THE ORDER OR PURSUANT TO PARAGRAPH (2) BELOW. SUCH COST OF LIVING ADJUSTMENT SHALL BE ON NOTICE TO BOTH PARTIES WHO, IF THEY OBJECT TO THE COST OF LIVING ADJUSTMENT, SHALL HAVE THE RIGHT TO BE HEARD BY THE COURT AND TO PRESENT EVIDENCE WHICH THE COURT WILL CONSIDER IN ADJUSTING THE CHILD SUPPORT ORDER IN ACCORDANCE WITH SECTION FOUR HUNDRED THIRTEEN OF THE FAMILY COURT ACT, KNOWN AS THE CHILD SUPPORT STANDARDS ACT. </w:t>
      </w:r>
    </w:p>
    <w:p w14:paraId="2EA0122D" w14:textId="77777777" w:rsidR="00187DB0" w:rsidRDefault="00187DB0" w:rsidP="0016469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54" w:firstLine="720"/>
        <w:rPr>
          <w:sz w:val="22"/>
        </w:rPr>
      </w:pPr>
    </w:p>
    <w:p w14:paraId="4DE61FCA" w14:textId="77777777" w:rsidR="00187DB0" w:rsidRDefault="00187DB0" w:rsidP="0016469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254"/>
        <w:rPr>
          <w:sz w:val="22"/>
        </w:rPr>
      </w:pPr>
      <w:r>
        <w:rPr>
          <w:sz w:val="22"/>
        </w:rPr>
        <w:t xml:space="preserve">(2)  A PARTY SEEKING SUPPORT FOR ANY CHILD(REN) RECEIVING FAMILY ASSISTANCE SHALL HAVE A CHILD SUPPORT ORDER REVIEWED AND ADJUSTED AT THE DIRECTION OF THE SUPPORT COLLECTION UNIT NO EARLIER THAN TWENTY-FOUR MONTHS AFTER SUCH ORDER IS ISSUED, LAST MODIFIED OR LAST ADJUSTED BY THE SUPPORT COLLECTION UNIT, WITHOUT FURTHER APPLICATION BY ANY PARTY.  ALL PARTIES WILL RECEIVE A COPY OF THE ADJUSTED ORDER. </w:t>
      </w:r>
    </w:p>
    <w:p w14:paraId="105E6140" w14:textId="77777777" w:rsidR="00187DB0" w:rsidRDefault="00187DB0" w:rsidP="0016469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54" w:firstLine="720"/>
        <w:rPr>
          <w:sz w:val="22"/>
        </w:rPr>
      </w:pPr>
    </w:p>
    <w:p w14:paraId="0FC59810" w14:textId="77777777" w:rsidR="00187DB0" w:rsidRDefault="00187DB0" w:rsidP="00164699">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254"/>
        <w:rPr>
          <w:sz w:val="22"/>
        </w:rPr>
      </w:pPr>
      <w:r>
        <w:rPr>
          <w:sz w:val="22"/>
        </w:rPr>
        <w:t xml:space="preserve">(3)  WHERE ANY PARTY FAILS TO PROVIDE, AND UPDATE UPON ANY CHANGE, THE SUPPORT COLLECTION UNIT WITH A CURRENT ADDRESS, AS REQUIRED BY SECTION FOUR HUNDRED FORTY-THREE OF THE FAMILY COURT ACT, TO WHICH AN ADJUSTED ORDER CAN BE SENT, THE SUPPORT OBLIGATION AMOUNT CONTAINED THEREIN SHALL BECOME DUE AND OWING ON THE DATE THE FIRST PAYMENT IS DUE UNDER THE TERMS OF THE ORDER OF SUPPORT WHICH WAS REVIEWED AND ADJUSTED OCCURRING ON OR AFTER THE EFFECTIVE DATE OF THE ADJUSTED ORDER, REGARDLESS OF WHETHER OR NOT THE PARTY HAS RECEIVED A COPY OF THE ADJUSTED ORDER. </w:t>
      </w:r>
    </w:p>
    <w:p w14:paraId="2A67600D" w14:textId="77777777" w:rsidR="00187DB0" w:rsidRDefault="00187DB0">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rPr>
      </w:pPr>
    </w:p>
    <w:p w14:paraId="5ADC9C13" w14:textId="77777777" w:rsidR="00187DB0" w:rsidRDefault="00187DB0">
      <w:pPr>
        <w:widowControl w:val="0"/>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2"/>
        </w:rPr>
      </w:pPr>
      <w:r>
        <w:rPr>
          <w:sz w:val="22"/>
        </w:rPr>
        <w:t>Dated:</w:t>
      </w:r>
    </w:p>
    <w:p w14:paraId="5C5C7E6F" w14:textId="77777777" w:rsidR="00187DB0" w:rsidRDefault="00187DB0" w:rsidP="001167D6">
      <w:pPr>
        <w:widowControl w:val="0"/>
        <w:shd w:val="clear" w:color="000000" w:fill="FFFFFF"/>
        <w:tabs>
          <w:tab w:val="left" w:pos="360"/>
          <w:tab w:val="left" w:pos="1080"/>
          <w:tab w:val="left" w:pos="3240"/>
        </w:tabs>
        <w:ind w:left="4320"/>
        <w:rPr>
          <w:sz w:val="22"/>
        </w:rPr>
      </w:pPr>
      <w:r>
        <w:rPr>
          <w:sz w:val="22"/>
        </w:rPr>
        <w:tab/>
      </w:r>
      <w:r>
        <w:rPr>
          <w:sz w:val="22"/>
        </w:rPr>
        <w:tab/>
      </w:r>
      <w:r>
        <w:rPr>
          <w:sz w:val="22"/>
        </w:rPr>
        <w:tab/>
        <w:t xml:space="preserve">                                                                       ____________________________</w:t>
      </w:r>
    </w:p>
    <w:p w14:paraId="636B59FD" w14:textId="77777777" w:rsidR="00187DB0" w:rsidRDefault="00187DB0">
      <w:pPr>
        <w:widowControl w:val="0"/>
        <w:shd w:val="clear" w:color="000000" w:fill="FFFFFF"/>
        <w:tabs>
          <w:tab w:val="left" w:pos="360"/>
          <w:tab w:val="left" w:pos="1080"/>
          <w:tab w:val="left" w:pos="3240"/>
          <w:tab w:val="left" w:pos="4320"/>
          <w:tab w:val="left" w:pos="4770"/>
          <w:tab w:val="left" w:pos="6840"/>
        </w:tabs>
        <w:ind w:firstLine="720"/>
        <w:rPr>
          <w:sz w:val="22"/>
        </w:rPr>
      </w:pPr>
      <w:r>
        <w:rPr>
          <w:sz w:val="22"/>
        </w:rPr>
        <w:tab/>
      </w:r>
      <w:r>
        <w:rPr>
          <w:sz w:val="22"/>
        </w:rPr>
        <w:tab/>
      </w:r>
      <w:r>
        <w:rPr>
          <w:sz w:val="22"/>
        </w:rPr>
        <w:tab/>
        <w:t>Petitioner</w:t>
      </w:r>
    </w:p>
    <w:p w14:paraId="28682DCE" w14:textId="77777777" w:rsidR="00187DB0" w:rsidRDefault="00187DB0">
      <w:pPr>
        <w:widowControl w:val="0"/>
        <w:shd w:val="clear" w:color="000000" w:fill="FFFFFF"/>
        <w:tabs>
          <w:tab w:val="left" w:pos="360"/>
          <w:tab w:val="left" w:pos="1080"/>
          <w:tab w:val="left" w:pos="3240"/>
          <w:tab w:val="left" w:pos="4320"/>
          <w:tab w:val="left" w:pos="4770"/>
          <w:tab w:val="left" w:pos="6840"/>
        </w:tabs>
        <w:ind w:firstLine="720"/>
        <w:rPr>
          <w:sz w:val="22"/>
        </w:rPr>
      </w:pPr>
      <w:r>
        <w:rPr>
          <w:sz w:val="22"/>
        </w:rPr>
        <w:tab/>
      </w:r>
      <w:r>
        <w:rPr>
          <w:sz w:val="22"/>
        </w:rPr>
        <w:tab/>
      </w:r>
      <w:r>
        <w:rPr>
          <w:sz w:val="22"/>
        </w:rPr>
        <w:tab/>
        <w:t>____________________________</w:t>
      </w:r>
    </w:p>
    <w:p w14:paraId="3FB20B15" w14:textId="77777777" w:rsidR="00187DB0" w:rsidRDefault="00187DB0">
      <w:pPr>
        <w:widowControl w:val="0"/>
        <w:shd w:val="clear" w:color="000000" w:fill="FFFFFF"/>
        <w:tabs>
          <w:tab w:val="left" w:pos="360"/>
          <w:tab w:val="left" w:pos="1080"/>
          <w:tab w:val="left" w:pos="3240"/>
          <w:tab w:val="left" w:pos="4320"/>
          <w:tab w:val="left" w:pos="4770"/>
          <w:tab w:val="left" w:pos="6840"/>
        </w:tabs>
        <w:ind w:firstLine="720"/>
        <w:rPr>
          <w:sz w:val="22"/>
        </w:rPr>
      </w:pPr>
      <w:r>
        <w:rPr>
          <w:sz w:val="22"/>
        </w:rPr>
        <w:tab/>
      </w:r>
      <w:r>
        <w:rPr>
          <w:sz w:val="22"/>
        </w:rPr>
        <w:tab/>
      </w:r>
      <w:r>
        <w:rPr>
          <w:sz w:val="22"/>
        </w:rPr>
        <w:tab/>
        <w:t>Print or type name</w:t>
      </w:r>
    </w:p>
    <w:p w14:paraId="2C5FF6E7" w14:textId="77777777" w:rsidR="00187DB0" w:rsidRDefault="00187DB0">
      <w:pPr>
        <w:widowControl w:val="0"/>
        <w:shd w:val="clear" w:color="000000" w:fill="FFFFFF"/>
        <w:tabs>
          <w:tab w:val="left" w:pos="360"/>
          <w:tab w:val="left" w:pos="1080"/>
          <w:tab w:val="left" w:pos="3240"/>
          <w:tab w:val="left" w:pos="4320"/>
          <w:tab w:val="left" w:pos="4770"/>
          <w:tab w:val="left" w:pos="6840"/>
        </w:tabs>
        <w:ind w:firstLine="720"/>
        <w:rPr>
          <w:sz w:val="22"/>
        </w:rPr>
      </w:pPr>
      <w:r>
        <w:rPr>
          <w:sz w:val="22"/>
        </w:rPr>
        <w:tab/>
      </w:r>
      <w:r>
        <w:rPr>
          <w:sz w:val="22"/>
        </w:rPr>
        <w:tab/>
      </w:r>
      <w:r>
        <w:rPr>
          <w:sz w:val="22"/>
        </w:rPr>
        <w:tab/>
        <w:t>____________________________</w:t>
      </w:r>
    </w:p>
    <w:p w14:paraId="788FC053" w14:textId="77777777" w:rsidR="00187DB0" w:rsidRDefault="00187DB0">
      <w:pPr>
        <w:widowControl w:val="0"/>
        <w:shd w:val="clear" w:color="000000" w:fill="FFFFFF"/>
        <w:tabs>
          <w:tab w:val="left" w:pos="360"/>
          <w:tab w:val="left" w:pos="1080"/>
          <w:tab w:val="left" w:pos="3240"/>
          <w:tab w:val="left" w:pos="4320"/>
          <w:tab w:val="left" w:pos="4770"/>
          <w:tab w:val="left" w:pos="6840"/>
        </w:tabs>
        <w:ind w:firstLine="720"/>
        <w:rPr>
          <w:sz w:val="22"/>
        </w:rPr>
      </w:pPr>
      <w:r>
        <w:rPr>
          <w:sz w:val="22"/>
        </w:rPr>
        <w:tab/>
      </w:r>
      <w:r>
        <w:rPr>
          <w:sz w:val="22"/>
        </w:rPr>
        <w:tab/>
      </w:r>
      <w:r>
        <w:rPr>
          <w:sz w:val="22"/>
        </w:rPr>
        <w:tab/>
        <w:t>Signature of Attorney, if any</w:t>
      </w:r>
    </w:p>
    <w:p w14:paraId="3DD22A23" w14:textId="77777777" w:rsidR="00187DB0" w:rsidRDefault="00187DB0">
      <w:pPr>
        <w:widowControl w:val="0"/>
        <w:shd w:val="clear" w:color="000000" w:fill="FFFFFF"/>
        <w:tabs>
          <w:tab w:val="left" w:pos="360"/>
          <w:tab w:val="left" w:pos="1080"/>
          <w:tab w:val="left" w:pos="3240"/>
          <w:tab w:val="left" w:pos="4320"/>
          <w:tab w:val="left" w:pos="4770"/>
          <w:tab w:val="left" w:pos="6840"/>
        </w:tabs>
        <w:ind w:firstLine="720"/>
        <w:rPr>
          <w:sz w:val="22"/>
        </w:rPr>
      </w:pPr>
    </w:p>
    <w:p w14:paraId="42A74F77" w14:textId="77777777" w:rsidR="00187DB0" w:rsidRDefault="00187DB0">
      <w:pPr>
        <w:widowControl w:val="0"/>
        <w:shd w:val="clear" w:color="000000" w:fill="FFFFFF"/>
        <w:tabs>
          <w:tab w:val="left" w:pos="360"/>
          <w:tab w:val="left" w:pos="1080"/>
          <w:tab w:val="left" w:pos="3240"/>
          <w:tab w:val="left" w:pos="4320"/>
          <w:tab w:val="left" w:pos="4770"/>
          <w:tab w:val="left" w:pos="6840"/>
        </w:tabs>
        <w:ind w:firstLine="720"/>
        <w:rPr>
          <w:sz w:val="22"/>
        </w:rPr>
      </w:pPr>
      <w:r>
        <w:rPr>
          <w:sz w:val="22"/>
        </w:rPr>
        <w:tab/>
      </w:r>
      <w:r>
        <w:rPr>
          <w:sz w:val="22"/>
        </w:rPr>
        <w:tab/>
      </w:r>
      <w:r>
        <w:rPr>
          <w:sz w:val="22"/>
        </w:rPr>
        <w:tab/>
        <w:t>____________________________</w:t>
      </w:r>
    </w:p>
    <w:p w14:paraId="27A05E66" w14:textId="77777777" w:rsidR="00187DB0" w:rsidRDefault="00187DB0">
      <w:pPr>
        <w:widowControl w:val="0"/>
        <w:shd w:val="clear" w:color="000000" w:fill="FFFFFF"/>
        <w:tabs>
          <w:tab w:val="left" w:pos="360"/>
          <w:tab w:val="left" w:pos="1080"/>
          <w:tab w:val="left" w:pos="3240"/>
          <w:tab w:val="left" w:pos="4320"/>
          <w:tab w:val="left" w:pos="4770"/>
          <w:tab w:val="left" w:pos="6840"/>
        </w:tabs>
        <w:ind w:firstLine="720"/>
        <w:rPr>
          <w:sz w:val="22"/>
        </w:rPr>
      </w:pPr>
      <w:r>
        <w:rPr>
          <w:sz w:val="22"/>
        </w:rPr>
        <w:tab/>
      </w:r>
      <w:r>
        <w:rPr>
          <w:sz w:val="22"/>
        </w:rPr>
        <w:tab/>
      </w:r>
      <w:r>
        <w:rPr>
          <w:sz w:val="22"/>
        </w:rPr>
        <w:tab/>
        <w:t>Attorney’s Name (Print or Type)</w:t>
      </w:r>
    </w:p>
    <w:p w14:paraId="4E52448C" w14:textId="77777777" w:rsidR="00187DB0" w:rsidRDefault="00187DB0">
      <w:pPr>
        <w:widowControl w:val="0"/>
        <w:shd w:val="clear" w:color="000000" w:fill="FFFFFF"/>
        <w:tabs>
          <w:tab w:val="left" w:pos="360"/>
          <w:tab w:val="left" w:pos="1080"/>
          <w:tab w:val="left" w:pos="3240"/>
          <w:tab w:val="left" w:pos="4320"/>
          <w:tab w:val="left" w:pos="4770"/>
          <w:tab w:val="left" w:pos="6840"/>
        </w:tabs>
        <w:ind w:firstLine="720"/>
        <w:rPr>
          <w:sz w:val="22"/>
        </w:rPr>
      </w:pPr>
      <w:r>
        <w:rPr>
          <w:sz w:val="22"/>
        </w:rPr>
        <w:tab/>
      </w:r>
      <w:r>
        <w:rPr>
          <w:sz w:val="22"/>
        </w:rPr>
        <w:tab/>
      </w:r>
      <w:r>
        <w:rPr>
          <w:sz w:val="22"/>
        </w:rPr>
        <w:tab/>
        <w:t>____________________________</w:t>
      </w:r>
    </w:p>
    <w:p w14:paraId="451C925D" w14:textId="77777777" w:rsidR="00187DB0" w:rsidRDefault="00187DB0">
      <w:pPr>
        <w:widowControl w:val="0"/>
        <w:shd w:val="clear" w:color="000000" w:fill="FFFFFF"/>
        <w:tabs>
          <w:tab w:val="left" w:pos="360"/>
          <w:tab w:val="left" w:pos="1080"/>
          <w:tab w:val="left" w:pos="3240"/>
          <w:tab w:val="left" w:pos="4320"/>
          <w:tab w:val="left" w:pos="4770"/>
          <w:tab w:val="left" w:pos="6840"/>
        </w:tabs>
        <w:ind w:firstLine="720"/>
        <w:rPr>
          <w:sz w:val="22"/>
        </w:rPr>
      </w:pPr>
      <w:r>
        <w:rPr>
          <w:sz w:val="22"/>
        </w:rPr>
        <w:tab/>
      </w:r>
      <w:r>
        <w:rPr>
          <w:sz w:val="22"/>
        </w:rPr>
        <w:tab/>
      </w:r>
      <w:r>
        <w:rPr>
          <w:sz w:val="22"/>
        </w:rPr>
        <w:tab/>
        <w:t>____________________________</w:t>
      </w:r>
    </w:p>
    <w:p w14:paraId="7427DC03" w14:textId="77777777" w:rsidR="00187DB0" w:rsidRDefault="00187DB0">
      <w:pPr>
        <w:widowControl w:val="0"/>
        <w:shd w:val="clear" w:color="000000" w:fill="FFFFFF"/>
        <w:tabs>
          <w:tab w:val="left" w:pos="360"/>
          <w:tab w:val="left" w:pos="1080"/>
          <w:tab w:val="left" w:pos="3240"/>
          <w:tab w:val="left" w:pos="4320"/>
          <w:tab w:val="left" w:pos="4770"/>
          <w:tab w:val="left" w:pos="6840"/>
        </w:tabs>
        <w:ind w:firstLine="720"/>
        <w:rPr>
          <w:sz w:val="22"/>
        </w:rPr>
      </w:pPr>
      <w:r>
        <w:rPr>
          <w:sz w:val="22"/>
        </w:rPr>
        <w:tab/>
      </w:r>
      <w:r>
        <w:rPr>
          <w:sz w:val="22"/>
        </w:rPr>
        <w:tab/>
      </w:r>
      <w:r>
        <w:rPr>
          <w:sz w:val="22"/>
        </w:rPr>
        <w:tab/>
        <w:t>____________________________</w:t>
      </w:r>
    </w:p>
    <w:p w14:paraId="38306450" w14:textId="77777777" w:rsidR="00187DB0" w:rsidRDefault="00187DB0">
      <w:pPr>
        <w:widowControl w:val="0"/>
        <w:shd w:val="clear" w:color="000000" w:fill="FFFFFF"/>
        <w:tabs>
          <w:tab w:val="left" w:pos="360"/>
          <w:tab w:val="left" w:pos="1080"/>
          <w:tab w:val="left" w:pos="3240"/>
          <w:tab w:val="left" w:pos="4320"/>
          <w:tab w:val="left" w:pos="4770"/>
          <w:tab w:val="left" w:pos="6840"/>
        </w:tabs>
        <w:ind w:firstLine="720"/>
      </w:pPr>
      <w:r>
        <w:rPr>
          <w:sz w:val="22"/>
        </w:rPr>
        <w:tab/>
      </w:r>
      <w:r>
        <w:rPr>
          <w:sz w:val="22"/>
        </w:rPr>
        <w:tab/>
      </w:r>
      <w:r>
        <w:rPr>
          <w:sz w:val="22"/>
        </w:rPr>
        <w:tab/>
        <w:t>Attorney’s Address and Telephone Number</w:t>
      </w:r>
    </w:p>
    <w:sectPr w:rsidR="00187DB0" w:rsidSect="00187DB0">
      <w:headerReference w:type="even" r:id="rId14"/>
      <w:headerReference w:type="default" r:id="rId15"/>
      <w:footerReference w:type="even" r:id="rId16"/>
      <w:footerReference w:type="default" r:id="rId17"/>
      <w:type w:val="continuous"/>
      <w:pgSz w:w="12240" w:h="15839"/>
      <w:pgMar w:top="1440" w:right="826" w:bottom="864"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D0815" w14:textId="77777777" w:rsidR="00214354" w:rsidRDefault="00214354">
      <w:r>
        <w:separator/>
      </w:r>
    </w:p>
  </w:endnote>
  <w:endnote w:type="continuationSeparator" w:id="0">
    <w:p w14:paraId="4B6DF03F" w14:textId="77777777" w:rsidR="00214354" w:rsidRDefault="00214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D98F1" w14:textId="77777777" w:rsidR="00187DB0" w:rsidRDefault="00187DB0">
    <w:pPr>
      <w:widowControl w:val="0"/>
      <w:tabs>
        <w:tab w:val="left" w:pos="360"/>
        <w:tab w:val="left" w:pos="1080"/>
        <w:tab w:val="left" w:pos="3240"/>
        <w:tab w:val="left" w:pos="4320"/>
        <w:tab w:val="left" w:pos="4770"/>
        <w:tab w:val="left" w:pos="68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F1A04" w14:textId="77777777" w:rsidR="00187DB0" w:rsidRDefault="00187DB0">
    <w:pPr>
      <w:widowControl w:val="0"/>
      <w:tabs>
        <w:tab w:val="left" w:pos="360"/>
        <w:tab w:val="left" w:pos="1080"/>
        <w:tab w:val="left" w:pos="3240"/>
        <w:tab w:val="left" w:pos="4320"/>
        <w:tab w:val="left" w:pos="4770"/>
        <w:tab w:val="left" w:pos="68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56411" w14:textId="77777777" w:rsidR="00187DB0" w:rsidRDefault="00187DB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A65B2" w14:textId="77777777" w:rsidR="00187DB0" w:rsidRDefault="00187DB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3"/>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2D335" w14:textId="77777777" w:rsidR="00187DB0" w:rsidRDefault="00187DB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3"/>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D0E63" w14:textId="77777777" w:rsidR="00187DB0" w:rsidRDefault="00187DB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3"/>
      </w:tabs>
      <w:spacing w:line="24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6976D" w14:textId="77777777" w:rsidR="00214354" w:rsidRDefault="00214354">
      <w:r>
        <w:separator/>
      </w:r>
    </w:p>
  </w:footnote>
  <w:footnote w:type="continuationSeparator" w:id="0">
    <w:p w14:paraId="69DC0146" w14:textId="77777777" w:rsidR="00214354" w:rsidRDefault="00214354">
      <w:r>
        <w:continuationSeparator/>
      </w:r>
    </w:p>
  </w:footnote>
  <w:footnote w:id="1">
    <w:p w14:paraId="5ECD031F" w14:textId="77777777" w:rsidR="00187DB0" w:rsidRDefault="00187DB0">
      <w:pPr>
        <w:pStyle w:val="FootnoteText"/>
        <w:tabs>
          <w:tab w:val="left" w:pos="360"/>
          <w:tab w:val="left" w:pos="1080"/>
          <w:tab w:val="left" w:pos="3240"/>
          <w:tab w:val="left" w:pos="4320"/>
          <w:tab w:val="left" w:pos="4770"/>
          <w:tab w:val="left" w:pos="6840"/>
        </w:tabs>
      </w:pPr>
      <w:r>
        <w:rPr>
          <w:vertAlign w:val="superscript"/>
        </w:rPr>
        <w:footnoteRef/>
      </w:r>
      <w:r>
        <w:rPr>
          <w:sz w:val="20"/>
        </w:rPr>
        <w:t xml:space="preserve"> Unless the Court has ordered the address to be confidential on the ground that disclosure would pose an unreasonable health or safety risk. </w:t>
      </w:r>
      <w:r>
        <w:rPr>
          <w:i/>
          <w:sz w:val="20"/>
        </w:rPr>
        <w:t>See</w:t>
      </w:r>
      <w:r>
        <w:rPr>
          <w:sz w:val="20"/>
        </w:rPr>
        <w:t xml:space="preserve"> Family Court Act §154-b; Form 21 (available at </w:t>
      </w:r>
      <w:hyperlink r:id="rId1" w:history="1">
        <w:r>
          <w:rPr>
            <w:color w:val="0000FF"/>
            <w:sz w:val="20"/>
            <w:u w:val="single"/>
          </w:rPr>
          <w:t>www.nycourts.gov).</w:t>
        </w:r>
      </w:hyperlink>
      <w:r>
        <w:rPr>
          <w:sz w:val="20"/>
        </w:rPr>
        <w:t xml:space="preserve"> </w:t>
      </w:r>
    </w:p>
  </w:footnote>
  <w:footnote w:id="2">
    <w:p w14:paraId="79FDAD07" w14:textId="77777777" w:rsidR="00187DB0" w:rsidRDefault="00187DB0">
      <w:pPr>
        <w:pStyle w:val="FootnoteText"/>
        <w:tabs>
          <w:tab w:val="left" w:pos="360"/>
          <w:tab w:val="left" w:pos="1080"/>
          <w:tab w:val="left" w:pos="3240"/>
          <w:tab w:val="left" w:pos="4320"/>
          <w:tab w:val="left" w:pos="4770"/>
          <w:tab w:val="left" w:pos="6840"/>
        </w:tabs>
      </w:pPr>
      <w:r>
        <w:rPr>
          <w:vertAlign w:val="superscript"/>
        </w:rPr>
        <w:footnoteRef/>
      </w:r>
      <w:r>
        <w:rPr>
          <w:sz w:val="20"/>
        </w:rPr>
        <w:t xml:space="preserve"> Unless the Court has ordered the address to be confidential on the ground that disclosure would pose an unreasonable health or safety risk. </w:t>
      </w:r>
      <w:r>
        <w:rPr>
          <w:i/>
          <w:sz w:val="20"/>
        </w:rPr>
        <w:t>See</w:t>
      </w:r>
      <w:r>
        <w:rPr>
          <w:sz w:val="20"/>
        </w:rPr>
        <w:t xml:space="preserve"> Family Court Act §154-b; Form 21 (available at </w:t>
      </w:r>
      <w:hyperlink r:id="rId2" w:history="1">
        <w:r>
          <w:rPr>
            <w:color w:val="0000FF"/>
            <w:sz w:val="20"/>
            <w:u w:val="single"/>
          </w:rPr>
          <w:t>www.nycourts.gov).</w:t>
        </w:r>
      </w:hyperlink>
      <w:r>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EF900" w14:textId="77777777" w:rsidR="00187DB0" w:rsidRDefault="00983068">
    <w:pPr>
      <w:framePr w:w="10199" w:h="280" w:hRule="exact" w:wrap="notBeside" w:vAnchor="page" w:hAnchor="text" w:y="1440"/>
      <w:widowControl w:val="0"/>
      <w:tabs>
        <w:tab w:val="left" w:pos="360"/>
        <w:tab w:val="left" w:pos="1080"/>
        <w:tab w:val="left" w:pos="3240"/>
        <w:tab w:val="left" w:pos="4320"/>
        <w:tab w:val="left" w:pos="4770"/>
        <w:tab w:val="left" w:pos="6840"/>
      </w:tabs>
      <w:spacing w:line="240" w:lineRule="atLeast"/>
      <w:jc w:val="right"/>
      <w:rPr>
        <w:vanish/>
      </w:rPr>
    </w:pPr>
    <w:r>
      <w:t xml:space="preserve">Page </w:t>
    </w:r>
    <w:r w:rsidR="00187DB0">
      <w:pgNum/>
    </w:r>
  </w:p>
  <w:p w14:paraId="04F3349E" w14:textId="77777777" w:rsidR="00187DB0" w:rsidRDefault="00187DB0">
    <w:pPr>
      <w:widowControl w:val="0"/>
      <w:tabs>
        <w:tab w:val="left" w:pos="360"/>
        <w:tab w:val="left" w:pos="1080"/>
        <w:tab w:val="left" w:pos="3240"/>
        <w:tab w:val="left" w:pos="4320"/>
        <w:tab w:val="left" w:pos="4770"/>
        <w:tab w:val="left" w:pos="68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668F4" w14:textId="77777777" w:rsidR="00187DB0" w:rsidRDefault="00983068">
    <w:pPr>
      <w:framePr w:w="10199" w:h="280" w:hRule="exact" w:wrap="notBeside" w:vAnchor="page" w:hAnchor="text" w:y="1440"/>
      <w:widowControl w:val="0"/>
      <w:tabs>
        <w:tab w:val="left" w:pos="360"/>
        <w:tab w:val="left" w:pos="1080"/>
        <w:tab w:val="left" w:pos="3240"/>
        <w:tab w:val="left" w:pos="4320"/>
        <w:tab w:val="left" w:pos="4770"/>
        <w:tab w:val="left" w:pos="6840"/>
      </w:tabs>
      <w:spacing w:line="240" w:lineRule="atLeast"/>
      <w:jc w:val="right"/>
      <w:rPr>
        <w:vanish/>
      </w:rPr>
    </w:pPr>
    <w:r>
      <w:t>Page 1</w:t>
    </w:r>
  </w:p>
  <w:p w14:paraId="116516D6" w14:textId="77777777" w:rsidR="00187DB0" w:rsidRDefault="00187DB0" w:rsidP="00983068">
    <w:pPr>
      <w:widowControl w:val="0"/>
      <w:tabs>
        <w:tab w:val="left" w:pos="360"/>
        <w:tab w:val="left" w:pos="1080"/>
        <w:tab w:val="left" w:pos="3240"/>
        <w:tab w:val="left" w:pos="4320"/>
        <w:tab w:val="left" w:pos="4770"/>
        <w:tab w:val="left" w:pos="68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E3381" w14:textId="77777777" w:rsidR="00187DB0" w:rsidRDefault="00187DB0">
    <w:pPr>
      <w:framePr w:w="10199" w:h="280" w:hRule="exact" w:wrap="notBeside" w:vAnchor="page" w:hAnchor="text" w:y="144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3"/>
      </w:tabs>
      <w:spacing w:line="240" w:lineRule="atLeast"/>
      <w:jc w:val="right"/>
      <w:rPr>
        <w:vanish/>
      </w:rPr>
    </w:pPr>
    <w:r>
      <w:tab/>
    </w:r>
    <w:r>
      <w:tab/>
    </w:r>
    <w:r>
      <w:tab/>
    </w:r>
    <w:r>
      <w:tab/>
    </w:r>
    <w:r>
      <w:tab/>
    </w:r>
    <w:r>
      <w:tab/>
    </w:r>
    <w:r>
      <w:pgNum/>
    </w:r>
  </w:p>
  <w:p w14:paraId="10FAA944" w14:textId="77777777" w:rsidR="00187DB0" w:rsidRDefault="00187DB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3"/>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6715A" w14:textId="77777777" w:rsidR="00187DB0" w:rsidRDefault="00187DB0">
    <w:pPr>
      <w:framePr w:w="10199" w:h="280" w:hRule="exact" w:wrap="notBeside" w:vAnchor="page" w:hAnchor="text" w:y="144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3"/>
      </w:tabs>
      <w:spacing w:line="240" w:lineRule="atLeast"/>
      <w:jc w:val="right"/>
      <w:rPr>
        <w:vanish/>
      </w:rPr>
    </w:pPr>
    <w:r>
      <w:tab/>
    </w:r>
    <w:r>
      <w:tab/>
    </w:r>
    <w:r>
      <w:tab/>
    </w:r>
    <w:r>
      <w:tab/>
    </w:r>
    <w:r>
      <w:tab/>
    </w:r>
    <w:r>
      <w:tab/>
    </w:r>
    <w:r>
      <w:pgNum/>
    </w:r>
  </w:p>
  <w:p w14:paraId="18E76689" w14:textId="77777777" w:rsidR="00187DB0" w:rsidRDefault="00187DB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3"/>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581CF" w14:textId="77777777" w:rsidR="00187DB0" w:rsidRDefault="00187DB0">
    <w:pPr>
      <w:framePr w:w="10199" w:h="280" w:hRule="exact" w:wrap="notBeside" w:vAnchor="page" w:hAnchor="text" w:y="144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3"/>
      </w:tabs>
      <w:spacing w:line="240" w:lineRule="atLeast"/>
      <w:jc w:val="right"/>
      <w:rPr>
        <w:vanish/>
      </w:rPr>
    </w:pPr>
    <w:r>
      <w:pgNum/>
    </w:r>
  </w:p>
  <w:p w14:paraId="35D1CA80" w14:textId="77777777" w:rsidR="00187DB0" w:rsidRDefault="00187DB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3"/>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067A0" w14:textId="77777777" w:rsidR="00983068" w:rsidRDefault="00983068">
    <w:pPr>
      <w:pStyle w:val="Header"/>
      <w:jc w:val="right"/>
    </w:pPr>
    <w:r>
      <w:t xml:space="preserve">Page </w:t>
    </w:r>
    <w:sdt>
      <w:sdtPr>
        <w:id w:val="-66061861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p w14:paraId="2EF42EEE" w14:textId="77777777" w:rsidR="00187DB0" w:rsidRDefault="00187DB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73"/>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DB0"/>
    <w:rsid w:val="00053167"/>
    <w:rsid w:val="000961D2"/>
    <w:rsid w:val="001167D6"/>
    <w:rsid w:val="00164699"/>
    <w:rsid w:val="00187DB0"/>
    <w:rsid w:val="00214354"/>
    <w:rsid w:val="006A382E"/>
    <w:rsid w:val="008565A3"/>
    <w:rsid w:val="008C5BB0"/>
    <w:rsid w:val="008E4133"/>
    <w:rsid w:val="00983068"/>
    <w:rsid w:val="00BB7AED"/>
    <w:rsid w:val="00CD6431"/>
    <w:rsid w:val="00F00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0B5828"/>
  <w15:docId w15:val="{F7199032-B74C-4B1C-83EB-82D1672F3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widowControl w:val="0"/>
      <w:ind w:firstLine="720"/>
    </w:pPr>
  </w:style>
  <w:style w:type="character" w:customStyle="1" w:styleId="FootnoteTextChar">
    <w:name w:val="Footnote Text Char"/>
    <w:basedOn w:val="DefaultParagraphFont"/>
    <w:link w:val="FootnoteText"/>
    <w:uiPriority w:val="99"/>
    <w:semiHidden/>
    <w:rsid w:val="00187DB0"/>
  </w:style>
  <w:style w:type="character" w:styleId="FootnoteReference">
    <w:name w:val="footnote reference"/>
    <w:basedOn w:val="DefaultParagraphFont"/>
    <w:uiPriority w:val="99"/>
    <w:semiHidden/>
    <w:rPr>
      <w:rFonts w:cs="Times New Roman"/>
      <w:vertAlign w:val="superscript"/>
    </w:rPr>
  </w:style>
  <w:style w:type="paragraph" w:styleId="NormalWeb">
    <w:name w:val="Normal (Web)"/>
    <w:basedOn w:val="Normal"/>
    <w:uiPriority w:val="99"/>
  </w:style>
  <w:style w:type="character" w:customStyle="1" w:styleId="SYSHYPERTEXT">
    <w:name w:val="SYS_HYPERTEXT"/>
    <w:basedOn w:val="DefaultParagraphFont"/>
    <w:rPr>
      <w:rFonts w:cs="Times New Roman"/>
      <w:color w:val="0000FF"/>
      <w:u w:val="single"/>
    </w:rPr>
  </w:style>
  <w:style w:type="paragraph" w:styleId="Header">
    <w:name w:val="header"/>
    <w:basedOn w:val="Normal"/>
    <w:link w:val="HeaderChar"/>
    <w:uiPriority w:val="99"/>
    <w:unhideWhenUsed/>
    <w:rsid w:val="00983068"/>
    <w:pPr>
      <w:tabs>
        <w:tab w:val="center" w:pos="4680"/>
        <w:tab w:val="right" w:pos="9360"/>
      </w:tabs>
    </w:pPr>
  </w:style>
  <w:style w:type="character" w:customStyle="1" w:styleId="HeaderChar">
    <w:name w:val="Header Char"/>
    <w:basedOn w:val="DefaultParagraphFont"/>
    <w:link w:val="Header"/>
    <w:uiPriority w:val="99"/>
    <w:rsid w:val="00983068"/>
    <w:rPr>
      <w:sz w:val="24"/>
    </w:rPr>
  </w:style>
  <w:style w:type="paragraph" w:styleId="Footer">
    <w:name w:val="footer"/>
    <w:basedOn w:val="Normal"/>
    <w:link w:val="FooterChar"/>
    <w:uiPriority w:val="99"/>
    <w:unhideWhenUsed/>
    <w:rsid w:val="00983068"/>
    <w:pPr>
      <w:tabs>
        <w:tab w:val="center" w:pos="4680"/>
        <w:tab w:val="right" w:pos="9360"/>
      </w:tabs>
    </w:pPr>
  </w:style>
  <w:style w:type="character" w:customStyle="1" w:styleId="FooterChar">
    <w:name w:val="Footer Char"/>
    <w:basedOn w:val="DefaultParagraphFont"/>
    <w:link w:val="Footer"/>
    <w:uiPriority w:val="99"/>
    <w:rsid w:val="0098306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footer" Target="footer5.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header" Target="header6.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2" Type="http://schemas.openxmlformats.org/officeDocument/2006/relationships/hyperlink" Target="http://www.nycourts.gov)." TargetMode="External"/><Relationship Id="rId1" Type="http://schemas.openxmlformats.org/officeDocument/2006/relationships/hyperlink" Target="http://www.nycour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Green</dc:creator>
  <cp:keywords/>
  <cp:lastModifiedBy>Janet Fink</cp:lastModifiedBy>
  <cp:revision>2</cp:revision>
  <dcterms:created xsi:type="dcterms:W3CDTF">2021-03-29T13:50:00Z</dcterms:created>
  <dcterms:modified xsi:type="dcterms:W3CDTF">2021-03-29T13:50:00Z</dcterms:modified>
</cp:coreProperties>
</file>