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01B29" w14:textId="1DC5706C"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fldChar w:fldCharType="begin"/>
      </w:r>
      <w:r>
        <w:instrText xml:space="preserve"> SEQ CHAPTER \h \r 1</w:instrText>
      </w:r>
      <w:r>
        <w:fldChar w:fldCharType="end"/>
      </w:r>
      <w:r>
        <w:t xml:space="preserve">F.C.A. §§ </w:t>
      </w:r>
      <w:r w:rsidR="005F3E0F">
        <w:t xml:space="preserve">756-a, 756-b, </w:t>
      </w:r>
      <w:r>
        <w:t>776, 777, 778, 779</w:t>
      </w:r>
      <w:r w:rsidR="008113FE">
        <w:t>;</w:t>
      </w:r>
      <w:r>
        <w:t xml:space="preserve">               </w:t>
      </w:r>
      <w:r>
        <w:tab/>
      </w:r>
      <w:r>
        <w:tab/>
      </w:r>
      <w:r>
        <w:tab/>
        <w:t xml:space="preserve"> Form 7-15</w:t>
      </w:r>
    </w:p>
    <w:p w14:paraId="0EE8D987" w14:textId="18C4B750" w:rsidR="00E97610" w:rsidRDefault="005F3E0F">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S.S.L. §§393, 409-h</w:t>
      </w:r>
      <w:r w:rsidR="00176893">
        <w:t xml:space="preserve">                                                     </w:t>
      </w:r>
      <w:r w:rsidR="00176893">
        <w:tab/>
      </w:r>
      <w:r w:rsidR="00176893">
        <w:tab/>
        <w:t xml:space="preserve"> (Person in Need of </w:t>
      </w:r>
      <w:r>
        <w:tab/>
      </w:r>
      <w:r>
        <w:tab/>
      </w:r>
      <w:r>
        <w:tab/>
      </w:r>
      <w:r>
        <w:tab/>
      </w:r>
      <w:r>
        <w:tab/>
      </w:r>
      <w:r>
        <w:tab/>
      </w:r>
      <w:r>
        <w:tab/>
      </w:r>
      <w:r>
        <w:tab/>
      </w:r>
      <w:r>
        <w:tab/>
      </w:r>
      <w:r>
        <w:tab/>
      </w:r>
      <w:r>
        <w:tab/>
      </w:r>
      <w:r>
        <w:tab/>
      </w:r>
      <w:r>
        <w:tab/>
      </w:r>
      <w:r w:rsidR="00176893">
        <w:t xml:space="preserve">Supervision-Petition for Violation of </w:t>
      </w:r>
      <w:r w:rsidR="00FE7285">
        <w:tab/>
      </w:r>
      <w:r w:rsidR="00FE7285">
        <w:tab/>
      </w:r>
      <w:r w:rsidR="00FE7285">
        <w:tab/>
      </w:r>
      <w:r w:rsidR="00FE7285">
        <w:tab/>
      </w:r>
      <w:r w:rsidR="00FE7285">
        <w:tab/>
      </w:r>
      <w:r w:rsidR="00FE7285">
        <w:tab/>
      </w:r>
      <w:r w:rsidR="00FE7285">
        <w:tab/>
      </w:r>
      <w:r w:rsidR="00FE7285">
        <w:tab/>
      </w:r>
      <w:r w:rsidR="00FE7285">
        <w:tab/>
      </w:r>
      <w:r w:rsidR="00FE7285">
        <w:tab/>
      </w:r>
      <w:r w:rsidR="00FE7285">
        <w:tab/>
      </w:r>
      <w:r w:rsidR="00176893">
        <w:t>Order of</w:t>
      </w:r>
      <w:r w:rsidR="00FE7285">
        <w:t xml:space="preserve"> </w:t>
      </w:r>
      <w:r w:rsidR="00176893">
        <w:t>Disposition)</w:t>
      </w:r>
    </w:p>
    <w:p w14:paraId="15EDD38E" w14:textId="150F09A6"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xml:space="preserve">                                                                  </w:t>
      </w:r>
      <w:r>
        <w:tab/>
      </w:r>
      <w:r>
        <w:tab/>
      </w:r>
      <w:r>
        <w:tab/>
      </w:r>
      <w:r>
        <w:tab/>
        <w:t xml:space="preserve">     </w:t>
      </w:r>
      <w:r w:rsidR="005F3E0F">
        <w:t>9</w:t>
      </w:r>
      <w:r>
        <w:t>/20</w:t>
      </w:r>
      <w:r w:rsidR="005F3E0F">
        <w:t>21</w:t>
      </w:r>
    </w:p>
    <w:p w14:paraId="5FD9BB50" w14:textId="77777777" w:rsidR="00E97610" w:rsidRDefault="00E97610">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3EF3C5E7" w14:textId="77777777" w:rsidR="00E97610" w:rsidRDefault="00E97610">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28FC0097"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FAMILY COURT OF THE STATE OF NEW YORK</w:t>
      </w:r>
    </w:p>
    <w:p w14:paraId="66AF7A3E"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COUNTY OF</w:t>
      </w:r>
    </w:p>
    <w:p w14:paraId="74F1911C"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w:t>
      </w:r>
    </w:p>
    <w:p w14:paraId="7258D149" w14:textId="77777777" w:rsidR="00E97610" w:rsidRDefault="00E97610">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5461CFEF"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p>
    <w:p w14:paraId="4772EBC0"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xml:space="preserve">In the Matter of                          </w:t>
      </w:r>
      <w:r>
        <w:tab/>
      </w:r>
      <w:r>
        <w:tab/>
      </w:r>
      <w:r>
        <w:tab/>
      </w:r>
      <w:r>
        <w:tab/>
      </w:r>
      <w:r>
        <w:tab/>
      </w:r>
      <w:r>
        <w:tab/>
        <w:t>Docket No.</w:t>
      </w:r>
    </w:p>
    <w:p w14:paraId="1ECAFC1E" w14:textId="77777777" w:rsidR="00E97610" w:rsidRDefault="00E97610">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6C36DCCB" w14:textId="77777777" w:rsidR="00E97610" w:rsidRDefault="00E97610">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0FC1460B"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 Person Alleged to be a Person</w:t>
      </w:r>
    </w:p>
    <w:p w14:paraId="04A8D5DD"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xml:space="preserve">in Need of Supervision,                              </w:t>
      </w:r>
    </w:p>
    <w:p w14:paraId="5C2125CC"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r>
      <w:r>
        <w:tab/>
      </w:r>
      <w:r>
        <w:tab/>
      </w:r>
      <w:r>
        <w:tab/>
      </w:r>
      <w:r>
        <w:tab/>
      </w:r>
      <w:r>
        <w:tab/>
      </w:r>
      <w:r>
        <w:tab/>
      </w:r>
      <w:r>
        <w:tab/>
      </w:r>
      <w:r>
        <w:tab/>
        <w:t xml:space="preserve"> PETITION</w:t>
      </w:r>
    </w:p>
    <w:p w14:paraId="7EB3EAE2"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xml:space="preserve">                                                                  </w:t>
      </w:r>
      <w:r>
        <w:tab/>
      </w:r>
      <w:r>
        <w:tab/>
      </w:r>
      <w:r>
        <w:tab/>
      </w:r>
      <w:r>
        <w:tab/>
        <w:t>(Violation of</w:t>
      </w:r>
    </w:p>
    <w:p w14:paraId="5746CFE5" w14:textId="15D767B6"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xml:space="preserve">                                                                </w:t>
      </w:r>
      <w:r>
        <w:tab/>
      </w:r>
      <w:r>
        <w:tab/>
      </w:r>
      <w:r>
        <w:tab/>
      </w:r>
      <w:r>
        <w:tab/>
      </w:r>
      <w:r w:rsidR="005F3E0F">
        <w:t xml:space="preserve">            </w:t>
      </w:r>
      <w:r>
        <w:t>Order of Disposition)</w:t>
      </w:r>
    </w:p>
    <w:p w14:paraId="52A25E54" w14:textId="77777777" w:rsidR="00E97610" w:rsidRDefault="00E97610">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3A09AA10"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xml:space="preserve">                                            Respondent.</w:t>
      </w:r>
    </w:p>
    <w:p w14:paraId="1FCDF0B8"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w:t>
      </w:r>
    </w:p>
    <w:p w14:paraId="3A989291" w14:textId="77777777" w:rsidR="00E97610" w:rsidRDefault="00E97610">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0A3BA8B5"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TO THE FAMILY COURT:</w:t>
      </w:r>
    </w:p>
    <w:p w14:paraId="2DC3EE0A" w14:textId="77777777" w:rsidR="00E97610" w:rsidRDefault="00E97610">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508FB7A5"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xml:space="preserve">                        The undersigned Petitioner respectfully alleges upon information and belief that:</w:t>
      </w:r>
    </w:p>
    <w:p w14:paraId="34850FC1" w14:textId="77777777" w:rsidR="00E97610" w:rsidRDefault="00E97610">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6FBA3EA5"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xml:space="preserve">                        1.    Petitioner is [specify name and title]:</w:t>
      </w:r>
    </w:p>
    <w:p w14:paraId="5702307C" w14:textId="77777777" w:rsidR="00E97610" w:rsidRDefault="00E97610">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0A0AD84C"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xml:space="preserve">                        2.    The above-named Respondent was adjudicated by this Court to be a person in need of supervision by an order of Fact-finding and Disposition of  this Court, dated [specify]:</w:t>
      </w:r>
    </w:p>
    <w:p w14:paraId="5D188784"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 copy of the order is annexed as Exhibit A.</w:t>
      </w:r>
    </w:p>
    <w:p w14:paraId="1113BDBB" w14:textId="77777777" w:rsidR="00E97610" w:rsidRDefault="00E97610">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3D625C31"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xml:space="preserve">                        3.    Under the terms of the order, [check applicable box]:  </w:t>
      </w:r>
    </w:p>
    <w:p w14:paraId="0177928E"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judgment against the Respondent was  suspended upon certain terms and conditions;</w:t>
      </w:r>
    </w:p>
    <w:p w14:paraId="633E0163"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the Respondent was  placed on probation upon certain terms and conditions;</w:t>
      </w:r>
    </w:p>
    <w:p w14:paraId="5CC82ED2"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the  Respondent was placed with the Commissioner of Social Services of                              County.</w:t>
      </w:r>
    </w:p>
    <w:p w14:paraId="06B91D43" w14:textId="0080E10A"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The order expires on [specify]:</w:t>
      </w:r>
      <w:r>
        <w:tab/>
      </w:r>
    </w:p>
    <w:p w14:paraId="6B45E444" w14:textId="73530847" w:rsidR="007A6D01" w:rsidRDefault="007A6D01">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53716FAC" w14:textId="77777777" w:rsidR="007A6D01" w:rsidRDefault="007A6D01">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06A44732" w14:textId="77777777" w:rsidR="00E97610" w:rsidRDefault="00E97610">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674BF0F3"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xml:space="preserve">                        4.     The  Respondent, without just cause, has willfully violated the terms and provisions of the order in that [specify]:</w:t>
      </w:r>
    </w:p>
    <w:p w14:paraId="6767856C" w14:textId="77777777" w:rsidR="00E97610" w:rsidRDefault="00E97610">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097676B3" w14:textId="77777777" w:rsidR="00E97610" w:rsidRDefault="00E97610">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20B46B2D"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lastRenderedPageBreak/>
        <w:tab/>
      </w:r>
      <w:r>
        <w:tab/>
        <w:t xml:space="preserve">       5. [</w:t>
      </w:r>
      <w:r>
        <w:rPr>
          <w:u w:val="single"/>
        </w:rPr>
        <w:t>Required where placement is requested</w:t>
      </w:r>
      <w:r>
        <w:t>; check applicable boxes and state facts and reasons]:</w:t>
      </w:r>
    </w:p>
    <w:p w14:paraId="44804F06" w14:textId="7FC1808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r>
      <w:r>
        <w:tab/>
        <w:t xml:space="preserve">A. Continuation in or, if the Respondent had been removed prior to the hearing, return to, the Respondent’s home  </w:t>
      </w:r>
      <w:r w:rsidR="00FE7285">
        <w:rPr>
          <w:sz w:val="22"/>
        </w:rPr>
        <w:t>❑</w:t>
      </w:r>
      <w:r>
        <w:t xml:space="preserve"> would  </w:t>
      </w:r>
      <w:r w:rsidR="00FE7285">
        <w:rPr>
          <w:sz w:val="22"/>
        </w:rPr>
        <w:t>❑</w:t>
      </w:r>
      <w:r>
        <w:t xml:space="preserve"> would not be contrary to Respondent’s best interests based upon the following facts and for the following reasons [specify]:</w:t>
      </w:r>
    </w:p>
    <w:p w14:paraId="0964836F" w14:textId="77777777" w:rsidR="00E97610" w:rsidRDefault="00E97610">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7012DC2A"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r>
      <w:r>
        <w:tab/>
      </w:r>
      <w:r>
        <w:tab/>
      </w:r>
    </w:p>
    <w:p w14:paraId="1E9522DB"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xml:space="preserve">This assertion is based upon the following specific documents and evidence: </w:t>
      </w:r>
    </w:p>
    <w:p w14:paraId="5A66FF1A"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r>
      <w:r>
        <w:rPr>
          <w:sz w:val="22"/>
        </w:rPr>
        <w:t>❑</w:t>
      </w:r>
      <w:r>
        <w:t xml:space="preserve"> Report of placement or </w:t>
      </w:r>
      <w:proofErr w:type="gramStart"/>
      <w:r>
        <w:t>other</w:t>
      </w:r>
      <w:proofErr w:type="gramEnd"/>
      <w:r>
        <w:t xml:space="preserve"> agency [specify]:                               , dated [specify]:</w:t>
      </w:r>
    </w:p>
    <w:p w14:paraId="3C557697"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rPr>
          <w:sz w:val="22"/>
        </w:rPr>
      </w:pPr>
      <w:r>
        <w:tab/>
      </w:r>
      <w:r>
        <w:tab/>
      </w:r>
      <w:r>
        <w:rPr>
          <w:sz w:val="22"/>
        </w:rPr>
        <w:t>❑ Probation Department report, dated [specify]:</w:t>
      </w:r>
    </w:p>
    <w:p w14:paraId="35B35925"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rPr>
          <w:sz w:val="22"/>
        </w:rPr>
      </w:pPr>
      <w:r>
        <w:rPr>
          <w:sz w:val="22"/>
        </w:rPr>
        <w:tab/>
      </w:r>
      <w:r>
        <w:rPr>
          <w:sz w:val="22"/>
        </w:rPr>
        <w:tab/>
        <w:t>❑ Mental health evaluation, dated [specify]:</w:t>
      </w:r>
    </w:p>
    <w:p w14:paraId="3C6FB58F"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rPr>
          <w:sz w:val="22"/>
        </w:rPr>
        <w:tab/>
      </w:r>
      <w:r>
        <w:rPr>
          <w:sz w:val="22"/>
        </w:rPr>
        <w:tab/>
        <w:t xml:space="preserve">❑ Other [specify]:                                                                                                     </w:t>
      </w:r>
    </w:p>
    <w:p w14:paraId="48A2404A" w14:textId="77777777" w:rsidR="007A6D01" w:rsidRDefault="00176893">
      <w:pPr>
        <w:widowControl w:val="0"/>
        <w:tabs>
          <w:tab w:val="center" w:pos="4968"/>
        </w:tabs>
      </w:pPr>
      <w:r>
        <w:tab/>
      </w:r>
    </w:p>
    <w:p w14:paraId="249515FA" w14:textId="41D5F845" w:rsidR="00E97610" w:rsidRDefault="00176893" w:rsidP="007A6D01">
      <w:pPr>
        <w:widowControl w:val="0"/>
        <w:tabs>
          <w:tab w:val="center" w:pos="4968"/>
        </w:tabs>
        <w:jc w:val="center"/>
      </w:pPr>
      <w:r>
        <w:t>AND</w:t>
      </w:r>
    </w:p>
    <w:p w14:paraId="0678E84C" w14:textId="77777777" w:rsidR="00E97610" w:rsidRDefault="00E97610">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6774623B"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r>
      <w:r>
        <w:tab/>
        <w:t xml:space="preserve">B. Reasonable efforts, where appropriate,  to prevent or eliminate the need for removal of the Respondent from the home, and, if the Respondent was removed prior to the date of the hearing, to return the Respondent safely to his or her home: </w:t>
      </w:r>
    </w:p>
    <w:p w14:paraId="76E95B3B" w14:textId="602DAE59"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ind w:left="1008" w:hanging="1008"/>
      </w:pPr>
      <w:r>
        <w:t xml:space="preserve">       </w:t>
      </w:r>
      <w:r>
        <w:tab/>
      </w:r>
      <w:r w:rsidR="00FE7285">
        <w:rPr>
          <w:sz w:val="22"/>
        </w:rPr>
        <w:t>❑</w:t>
      </w:r>
      <w:r>
        <w:t xml:space="preserve">   were made as follows [specify]: </w:t>
      </w:r>
    </w:p>
    <w:p w14:paraId="715DD28D" w14:textId="7E8435AE" w:rsidR="00E97610" w:rsidRDefault="00E97610">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310C522B" w14:textId="77777777" w:rsidR="00FE7285" w:rsidRDefault="00FE7285">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37636F9F" w14:textId="538678C1"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rPr>
          <w:rFonts w:ascii="CG Times" w:hAnsi="CG Times"/>
        </w:rPr>
      </w:pPr>
      <w:r>
        <w:tab/>
      </w:r>
      <w:r>
        <w:tab/>
        <w:t xml:space="preserve">   were not made</w:t>
      </w:r>
      <w:r>
        <w:rPr>
          <w:rFonts w:ascii="CG Times" w:hAnsi="CG Times"/>
        </w:rPr>
        <w:t xml:space="preserve"> but the lack of efforts was appropriate [check all applicable boxes]:</w:t>
      </w:r>
    </w:p>
    <w:p w14:paraId="7CBDFF19" w14:textId="77777777" w:rsidR="00E97610" w:rsidRDefault="00E97610">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rPr>
          <w:rFonts w:ascii="CG Times" w:hAnsi="CG Times"/>
        </w:rPr>
      </w:pPr>
    </w:p>
    <w:p w14:paraId="1FF06835" w14:textId="564DB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ind w:left="1728" w:hanging="1728"/>
      </w:pPr>
      <w:r>
        <w:rPr>
          <w:rFonts w:ascii="CG Times" w:hAnsi="CG Times"/>
        </w:rPr>
        <w:t xml:space="preserve">        </w:t>
      </w:r>
      <w:r>
        <w:rPr>
          <w:rFonts w:ascii="CG Times" w:hAnsi="CG Times"/>
        </w:rPr>
        <w:tab/>
        <w:t xml:space="preserve">  </w:t>
      </w:r>
      <w:r>
        <w:rPr>
          <w:rFonts w:ascii="CG Times" w:hAnsi="CG Times"/>
        </w:rPr>
        <w:tab/>
      </w:r>
      <w:r w:rsidR="00FE7285">
        <w:rPr>
          <w:sz w:val="22"/>
        </w:rPr>
        <w:t>❑</w:t>
      </w:r>
      <w:r>
        <w:rPr>
          <w:rFonts w:ascii="CG Times" w:hAnsi="CG Times"/>
        </w:rPr>
        <w:t xml:space="preserve"> </w:t>
      </w:r>
      <w:r>
        <w:t xml:space="preserve"> because of a prior judicial finding pursuant to Family Court Act §754(2)  that the authorized agency was  not required to make reasonable efforts to reunify the Respondent with the  </w:t>
      </w:r>
      <w:r w:rsidR="00FE7285">
        <w:rPr>
          <w:sz w:val="22"/>
        </w:rPr>
        <w:t>❑</w:t>
      </w:r>
      <w:r>
        <w:t xml:space="preserve"> parent(s)  </w:t>
      </w:r>
      <w:r w:rsidR="00FE7285">
        <w:rPr>
          <w:sz w:val="22"/>
        </w:rPr>
        <w:t>❑</w:t>
      </w:r>
      <w:r>
        <w:t xml:space="preserve"> person(s) legally responsible for Respondent’s care  [specify date of finding]:</w:t>
      </w:r>
      <w:r>
        <w:rPr>
          <w:rFonts w:ascii="CG Times" w:hAnsi="CG Times"/>
        </w:rPr>
        <w:tab/>
        <w:t xml:space="preserve"> </w:t>
      </w:r>
    </w:p>
    <w:p w14:paraId="64DA721F" w14:textId="24C9AC9D"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ind w:left="1728" w:hanging="1728"/>
      </w:pPr>
      <w:r>
        <w:tab/>
        <w:t xml:space="preserve">            </w:t>
      </w:r>
      <w:r>
        <w:tab/>
      </w:r>
      <w:r w:rsidR="00FE7285">
        <w:rPr>
          <w:sz w:val="22"/>
        </w:rPr>
        <w:t>❑</w:t>
      </w:r>
      <w:r>
        <w:t xml:space="preserve"> because of other reasons [specify]:</w:t>
      </w:r>
    </w:p>
    <w:p w14:paraId="2B590A4C" w14:textId="77777777" w:rsidR="00E97610" w:rsidRDefault="00E97610">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11ECC2D4" w14:textId="2147B093"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rPr>
          <w:sz w:val="22"/>
        </w:rPr>
      </w:pPr>
      <w:r>
        <w:tab/>
      </w:r>
      <w:r>
        <w:tab/>
      </w:r>
      <w:r w:rsidR="00FE7285">
        <w:rPr>
          <w:sz w:val="22"/>
        </w:rPr>
        <w:t>❑</w:t>
      </w:r>
      <w:r>
        <w:t xml:space="preserve">   were not made.</w:t>
      </w:r>
    </w:p>
    <w:p w14:paraId="42FB01DA" w14:textId="77777777" w:rsidR="00E97610" w:rsidRDefault="00E97610">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3282E2EF"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t xml:space="preserve">This assertion is based upon the following specific documents and evidence: </w:t>
      </w:r>
    </w:p>
    <w:p w14:paraId="6248C363"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rPr>
          <w:sz w:val="22"/>
        </w:rPr>
      </w:pPr>
      <w:r>
        <w:tab/>
      </w:r>
      <w:r>
        <w:tab/>
      </w:r>
      <w:r>
        <w:rPr>
          <w:sz w:val="22"/>
        </w:rPr>
        <w:t xml:space="preserve">❑ Report of placement or </w:t>
      </w:r>
      <w:proofErr w:type="gramStart"/>
      <w:r>
        <w:rPr>
          <w:sz w:val="22"/>
        </w:rPr>
        <w:t>other</w:t>
      </w:r>
      <w:proofErr w:type="gramEnd"/>
      <w:r>
        <w:rPr>
          <w:sz w:val="22"/>
        </w:rPr>
        <w:t xml:space="preserve"> agency [specify]:                               , dated [specify]:</w:t>
      </w:r>
    </w:p>
    <w:p w14:paraId="1C7CA1A1"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rPr>
          <w:sz w:val="22"/>
        </w:rPr>
      </w:pPr>
      <w:r>
        <w:rPr>
          <w:sz w:val="22"/>
        </w:rPr>
        <w:tab/>
      </w:r>
      <w:r>
        <w:rPr>
          <w:sz w:val="22"/>
        </w:rPr>
        <w:tab/>
        <w:t>❑ Probation Department report, dated [specify]:</w:t>
      </w:r>
    </w:p>
    <w:p w14:paraId="74517035"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rPr>
          <w:sz w:val="22"/>
        </w:rPr>
      </w:pPr>
      <w:r>
        <w:rPr>
          <w:sz w:val="22"/>
        </w:rPr>
        <w:tab/>
      </w:r>
      <w:r>
        <w:rPr>
          <w:sz w:val="22"/>
        </w:rPr>
        <w:tab/>
        <w:t>❑ Mental health evaluation, dated [specify]:</w:t>
      </w:r>
    </w:p>
    <w:p w14:paraId="734A8F78"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rPr>
          <w:sz w:val="22"/>
        </w:rPr>
      </w:pPr>
      <w:r>
        <w:rPr>
          <w:sz w:val="22"/>
        </w:rPr>
        <w:tab/>
      </w:r>
      <w:r>
        <w:rPr>
          <w:sz w:val="22"/>
        </w:rPr>
        <w:tab/>
        <w:t xml:space="preserve">❑ Other [specify]: </w:t>
      </w:r>
    </w:p>
    <w:p w14:paraId="0E6EF64B" w14:textId="77777777" w:rsidR="00E97610" w:rsidRDefault="00E97610">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rPr>
          <w:sz w:val="22"/>
        </w:rPr>
      </w:pPr>
    </w:p>
    <w:p w14:paraId="51EB4CEC"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rPr>
          <w:sz w:val="22"/>
        </w:rPr>
        <w:tab/>
      </w:r>
      <w:r>
        <w:rPr>
          <w:sz w:val="22"/>
        </w:rPr>
        <w:tab/>
        <w:t xml:space="preserve">       </w:t>
      </w:r>
      <w:r>
        <w:t xml:space="preserve"> 6. [Required where Respondent is 16 years of age or older and placement is requested]:</w:t>
      </w:r>
    </w:p>
    <w:p w14:paraId="6F8A58B7" w14:textId="77777777" w:rsidR="005F3E0F"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t>The following special circumstances warrant placement of the Respondent [specify]:</w:t>
      </w:r>
    </w:p>
    <w:p w14:paraId="5308D246" w14:textId="46E4BF10" w:rsidR="005F3E0F" w:rsidRDefault="005F3E0F" w:rsidP="005F3E0F">
      <w:pPr>
        <w:widowControl w:val="0"/>
        <w:tabs>
          <w:tab w:val="left" w:pos="-720"/>
          <w:tab w:val="left" w:pos="1728"/>
          <w:tab w:val="left" w:pos="3888"/>
        </w:tabs>
      </w:pPr>
    </w:p>
    <w:p w14:paraId="5082989C" w14:textId="06F1F639" w:rsidR="005F3E0F" w:rsidRDefault="005F3E0F" w:rsidP="005F3E0F">
      <w:pPr>
        <w:widowControl w:val="0"/>
        <w:tabs>
          <w:tab w:val="left" w:pos="-720"/>
          <w:tab w:val="left" w:pos="1728"/>
          <w:tab w:val="left" w:pos="3888"/>
        </w:tabs>
        <w:rPr>
          <w:b/>
          <w:bCs/>
          <w:u w:val="single"/>
        </w:rPr>
      </w:pPr>
      <w:r>
        <w:t xml:space="preserve">                        7. </w:t>
      </w:r>
      <w:r>
        <w:rPr>
          <w:b/>
          <w:bCs/>
          <w:u w:val="single"/>
        </w:rPr>
        <w:t>[REQUIRED where placement in Qualified Residential Treatment Program is requested</w:t>
      </w:r>
      <w:r w:rsidR="00F623F0">
        <w:rPr>
          <w:b/>
          <w:bCs/>
          <w:u w:val="single"/>
        </w:rPr>
        <w:t>; DELETE if inapplicable</w:t>
      </w:r>
      <w:r>
        <w:rPr>
          <w:b/>
          <w:bCs/>
          <w:u w:val="single"/>
        </w:rPr>
        <w:t>]:</w:t>
      </w:r>
    </w:p>
    <w:p w14:paraId="35225E15" w14:textId="77777777" w:rsidR="00FE7285" w:rsidRDefault="00FE7285" w:rsidP="00FE7285">
      <w:pPr>
        <w:widowControl w:val="0"/>
        <w:tabs>
          <w:tab w:val="left" w:pos="0"/>
          <w:tab w:val="left" w:pos="720"/>
        </w:tabs>
      </w:pPr>
      <w:r w:rsidRPr="00FF1376">
        <w:tab/>
      </w:r>
    </w:p>
    <w:p w14:paraId="5DA586A4" w14:textId="6253DF46" w:rsidR="00FE7285" w:rsidRPr="00FF1376" w:rsidRDefault="00FE7285" w:rsidP="00FE7285">
      <w:pPr>
        <w:widowControl w:val="0"/>
        <w:tabs>
          <w:tab w:val="left" w:pos="0"/>
          <w:tab w:val="left" w:pos="720"/>
        </w:tabs>
      </w:pPr>
      <w:r>
        <w:tab/>
        <w:t>a</w:t>
      </w:r>
      <w:r w:rsidRPr="00FF1376">
        <w:t xml:space="preserve">.  The permanency plan for the </w:t>
      </w:r>
      <w:r>
        <w:t>Respondent</w:t>
      </w:r>
      <w:r w:rsidRPr="00FF1376">
        <w:t xml:space="preserve"> is [specify]:                         . </w:t>
      </w:r>
    </w:p>
    <w:p w14:paraId="322B25E9" w14:textId="77777777" w:rsidR="00FE7285" w:rsidRPr="00FF1376" w:rsidRDefault="00FE7285" w:rsidP="00FE7285">
      <w:pPr>
        <w:widowControl w:val="0"/>
        <w:tabs>
          <w:tab w:val="left" w:pos="0"/>
          <w:tab w:val="left" w:pos="720"/>
        </w:tabs>
      </w:pPr>
      <w:r w:rsidRPr="00FF1376">
        <w:t xml:space="preserve">This plan </w:t>
      </w:r>
      <w:r>
        <w:t>❑</w:t>
      </w:r>
      <w:r w:rsidRPr="00FF1376">
        <w:t xml:space="preserve"> has </w:t>
      </w:r>
      <w:r>
        <w:t>❑</w:t>
      </w:r>
      <w:r w:rsidRPr="00FF1376">
        <w:t xml:space="preserve"> has not changed since the most recent dispositional or permanency hearing.    </w:t>
      </w:r>
    </w:p>
    <w:p w14:paraId="3C5A1770" w14:textId="77777777" w:rsidR="00FE7285" w:rsidRPr="00FF1376" w:rsidRDefault="00FE7285" w:rsidP="00FE7285">
      <w:pPr>
        <w:widowControl w:val="0"/>
        <w:tabs>
          <w:tab w:val="left" w:pos="0"/>
          <w:tab w:val="left" w:pos="720"/>
        </w:tabs>
      </w:pPr>
    </w:p>
    <w:p w14:paraId="6741FB94" w14:textId="77777777" w:rsidR="00FE7285" w:rsidRPr="00FF1376" w:rsidRDefault="00FE7285" w:rsidP="00FE7285">
      <w:pPr>
        <w:widowControl w:val="0"/>
        <w:tabs>
          <w:tab w:val="left" w:pos="0"/>
          <w:tab w:val="left" w:pos="720"/>
        </w:tabs>
      </w:pPr>
    </w:p>
    <w:p w14:paraId="695D3913" w14:textId="6B45EFB9" w:rsidR="00FE7285" w:rsidRPr="00FF1376" w:rsidRDefault="00FE7285" w:rsidP="00FE7285">
      <w:pPr>
        <w:widowControl w:val="0"/>
        <w:tabs>
          <w:tab w:val="left" w:pos="0"/>
          <w:tab w:val="left" w:pos="720"/>
        </w:tabs>
      </w:pPr>
      <w:r w:rsidRPr="00FF1376">
        <w:tab/>
      </w:r>
      <w:r>
        <w:t>b</w:t>
      </w:r>
      <w:r w:rsidRPr="00FF1376">
        <w:t xml:space="preserve">.  The needs of the </w:t>
      </w:r>
      <w:r>
        <w:t xml:space="preserve">Respondent </w:t>
      </w:r>
      <w:r w:rsidRPr="00FF1376">
        <w:t>require a higher level of care than can be provided by a foster or therapeutic foster home because [specify]:</w:t>
      </w:r>
    </w:p>
    <w:p w14:paraId="386385B7" w14:textId="77777777" w:rsidR="00FE7285" w:rsidRPr="00FF1376" w:rsidRDefault="00FE7285" w:rsidP="00FE7285">
      <w:pPr>
        <w:widowControl w:val="0"/>
        <w:tabs>
          <w:tab w:val="left" w:pos="0"/>
          <w:tab w:val="left" w:pos="720"/>
        </w:tabs>
      </w:pPr>
    </w:p>
    <w:p w14:paraId="5D0D81F7" w14:textId="77777777" w:rsidR="00FE7285" w:rsidRPr="00FF1376" w:rsidRDefault="00FE7285" w:rsidP="00FE7285">
      <w:pPr>
        <w:widowControl w:val="0"/>
        <w:tabs>
          <w:tab w:val="left" w:pos="0"/>
          <w:tab w:val="left" w:pos="720"/>
        </w:tabs>
      </w:pPr>
    </w:p>
    <w:p w14:paraId="6A3FBB51" w14:textId="77777777" w:rsidR="00FE7285" w:rsidRPr="00FF1376" w:rsidRDefault="00FE7285" w:rsidP="00FE7285">
      <w:pPr>
        <w:widowControl w:val="0"/>
        <w:tabs>
          <w:tab w:val="left" w:pos="0"/>
          <w:tab w:val="left" w:pos="720"/>
          <w:tab w:val="left" w:pos="900"/>
        </w:tabs>
      </w:pPr>
    </w:p>
    <w:p w14:paraId="2A02036B" w14:textId="77777777" w:rsidR="00FE7285" w:rsidRPr="00FF1376" w:rsidRDefault="00FE7285" w:rsidP="00FE7285">
      <w:pPr>
        <w:widowControl w:val="0"/>
        <w:tabs>
          <w:tab w:val="left" w:pos="0"/>
          <w:tab w:val="left" w:pos="720"/>
          <w:tab w:val="left" w:pos="900"/>
        </w:tabs>
      </w:pPr>
    </w:p>
    <w:p w14:paraId="2A49F66A" w14:textId="2DB14CD0" w:rsidR="00FE7285" w:rsidRPr="00FF1376" w:rsidRDefault="00FE7285" w:rsidP="00FE7285">
      <w:pPr>
        <w:widowControl w:val="0"/>
        <w:tabs>
          <w:tab w:val="left" w:pos="0"/>
          <w:tab w:val="left" w:pos="720"/>
          <w:tab w:val="left" w:pos="900"/>
        </w:tabs>
      </w:pPr>
      <w:r w:rsidRPr="00FF1376">
        <w:tab/>
      </w:r>
      <w:r>
        <w:t>c</w:t>
      </w:r>
      <w:r w:rsidRPr="00FF1376">
        <w:t xml:space="preserve">.  The </w:t>
      </w:r>
      <w:r>
        <w:t xml:space="preserve">Respondent </w:t>
      </w:r>
      <w:r w:rsidRPr="00FF1376">
        <w:t xml:space="preserve">has been </w:t>
      </w:r>
      <w:r>
        <w:t>❑</w:t>
      </w:r>
      <w:r w:rsidRPr="00FF1376">
        <w:t xml:space="preserve"> placed </w:t>
      </w:r>
      <w:r>
        <w:t>❑</w:t>
      </w:r>
      <w:r w:rsidRPr="00FF1376">
        <w:t xml:space="preserve"> recommended for placement in [specify name]:                                                         a qualified residential treatment program (QRTP).</w:t>
      </w:r>
    </w:p>
    <w:p w14:paraId="727F127A" w14:textId="77777777" w:rsidR="00FE7285" w:rsidRPr="00FF1376" w:rsidRDefault="00FE7285" w:rsidP="00FE7285">
      <w:pPr>
        <w:widowControl w:val="0"/>
        <w:tabs>
          <w:tab w:val="left" w:pos="0"/>
          <w:tab w:val="left" w:pos="720"/>
        </w:tabs>
      </w:pPr>
    </w:p>
    <w:p w14:paraId="0FF4C796" w14:textId="77777777" w:rsidR="00FE7285" w:rsidRPr="00FF1376" w:rsidRDefault="00FE7285" w:rsidP="00FE7285">
      <w:pPr>
        <w:widowControl w:val="0"/>
        <w:tabs>
          <w:tab w:val="left" w:pos="0"/>
          <w:tab w:val="left" w:pos="720"/>
        </w:tabs>
      </w:pPr>
    </w:p>
    <w:p w14:paraId="3C99834F" w14:textId="77777777" w:rsidR="00FE7285" w:rsidRPr="00FF1376" w:rsidRDefault="00FE7285" w:rsidP="00FE7285">
      <w:pPr>
        <w:widowControl w:val="0"/>
        <w:tabs>
          <w:tab w:val="left" w:pos="0"/>
          <w:tab w:val="left" w:pos="720"/>
        </w:tabs>
      </w:pPr>
    </w:p>
    <w:p w14:paraId="684F41EB" w14:textId="77777777" w:rsidR="00FE7285" w:rsidRPr="00FF1376" w:rsidRDefault="00FE7285" w:rsidP="00FE7285">
      <w:pPr>
        <w:widowControl w:val="0"/>
        <w:tabs>
          <w:tab w:val="left" w:pos="0"/>
          <w:tab w:val="left" w:pos="720"/>
        </w:tabs>
      </w:pPr>
    </w:p>
    <w:p w14:paraId="43A0B481" w14:textId="776BB4AA" w:rsidR="00FE7285" w:rsidRPr="00FF1376" w:rsidRDefault="00FE7285" w:rsidP="00FE7285">
      <w:pPr>
        <w:widowControl w:val="0"/>
        <w:tabs>
          <w:tab w:val="left" w:pos="0"/>
          <w:tab w:val="left" w:pos="720"/>
        </w:tabs>
      </w:pPr>
      <w:r w:rsidRPr="00FF1376">
        <w:tab/>
      </w:r>
      <w:r>
        <w:t>d</w:t>
      </w:r>
      <w:r w:rsidRPr="00FF1376">
        <w:t>. The needs of the child have been assessed by a Qualified Individual as defined in Social Services Law, Section 409-h (5) and a copy of the Qualified Individual’s report</w:t>
      </w:r>
      <w:r>
        <w:t xml:space="preserve"> ❑</w:t>
      </w:r>
      <w:r w:rsidRPr="00FF1376">
        <w:t xml:space="preserve"> has been submitted separately </w:t>
      </w:r>
      <w:r>
        <w:t>❑</w:t>
      </w:r>
      <w:r w:rsidRPr="00FF1376">
        <w:t xml:space="preserve"> is submitted herewith  </w:t>
      </w:r>
      <w:r>
        <w:t>❑</w:t>
      </w:r>
      <w:r w:rsidRPr="00FF1376">
        <w:t xml:space="preserve"> will be submitted within five days of completion but not less than (10) days prior to the date of the first-scheduled hearing on this motion.</w:t>
      </w:r>
    </w:p>
    <w:p w14:paraId="0739946E" w14:textId="77777777" w:rsidR="00FE7285" w:rsidRPr="00FF1376" w:rsidRDefault="00FE7285" w:rsidP="00FE7285">
      <w:pPr>
        <w:widowControl w:val="0"/>
        <w:tabs>
          <w:tab w:val="left" w:pos="0"/>
          <w:tab w:val="left" w:pos="720"/>
        </w:tabs>
      </w:pPr>
    </w:p>
    <w:p w14:paraId="46FFF216" w14:textId="77777777" w:rsidR="00FE7285" w:rsidRPr="00FF1376" w:rsidRDefault="00FE7285" w:rsidP="00FE7285">
      <w:pPr>
        <w:widowControl w:val="0"/>
        <w:tabs>
          <w:tab w:val="left" w:pos="0"/>
          <w:tab w:val="left" w:pos="720"/>
        </w:tabs>
      </w:pPr>
    </w:p>
    <w:p w14:paraId="63F723AF" w14:textId="77777777" w:rsidR="00FE7285" w:rsidRPr="00FF1376" w:rsidRDefault="00FE7285" w:rsidP="00FE7285">
      <w:pPr>
        <w:widowControl w:val="0"/>
        <w:tabs>
          <w:tab w:val="left" w:pos="0"/>
          <w:tab w:val="left" w:pos="720"/>
        </w:tabs>
      </w:pPr>
    </w:p>
    <w:p w14:paraId="594ED923" w14:textId="634999F9" w:rsidR="00FE7285" w:rsidRPr="00FF1376" w:rsidRDefault="00FE7285" w:rsidP="00FE7285">
      <w:pPr>
        <w:widowControl w:val="0"/>
        <w:tabs>
          <w:tab w:val="left" w:pos="0"/>
          <w:tab w:val="left" w:pos="720"/>
        </w:tabs>
      </w:pPr>
      <w:r w:rsidRPr="00FF1376">
        <w:tab/>
      </w:r>
      <w:r>
        <w:t>e</w:t>
      </w:r>
      <w:r w:rsidRPr="00FF1376">
        <w:t xml:space="preserve">. The following circumstances exist that necessitate the continued placement of the </w:t>
      </w:r>
      <w:r w:rsidR="00F623F0">
        <w:t xml:space="preserve">Respondent </w:t>
      </w:r>
      <w:r w:rsidRPr="00FF1376">
        <w:t>in the QRTP [specify]:</w:t>
      </w:r>
    </w:p>
    <w:p w14:paraId="40ECF87E" w14:textId="77777777" w:rsidR="00FE7285" w:rsidRPr="00FF1376" w:rsidRDefault="00FE7285" w:rsidP="00FE7285">
      <w:pPr>
        <w:widowControl w:val="0"/>
        <w:tabs>
          <w:tab w:val="left" w:pos="0"/>
          <w:tab w:val="left" w:pos="720"/>
        </w:tabs>
      </w:pPr>
    </w:p>
    <w:p w14:paraId="5E05DF60" w14:textId="77777777" w:rsidR="00FE7285" w:rsidRPr="00FF1376" w:rsidRDefault="00FE7285" w:rsidP="00FE7285">
      <w:pPr>
        <w:widowControl w:val="0"/>
        <w:tabs>
          <w:tab w:val="left" w:pos="0"/>
          <w:tab w:val="left" w:pos="720"/>
        </w:tabs>
      </w:pPr>
    </w:p>
    <w:p w14:paraId="22574B68" w14:textId="77777777" w:rsidR="00FE7285" w:rsidRPr="00FF1376" w:rsidRDefault="00FE7285" w:rsidP="00FE7285">
      <w:pPr>
        <w:widowControl w:val="0"/>
        <w:tabs>
          <w:tab w:val="left" w:pos="0"/>
          <w:tab w:val="left" w:pos="720"/>
        </w:tabs>
      </w:pPr>
    </w:p>
    <w:p w14:paraId="09F48CFB" w14:textId="77777777" w:rsidR="00FE7285" w:rsidRPr="00FF1376" w:rsidRDefault="00FE7285" w:rsidP="00FE7285">
      <w:pPr>
        <w:widowControl w:val="0"/>
        <w:tabs>
          <w:tab w:val="left" w:pos="0"/>
          <w:tab w:val="left" w:pos="720"/>
        </w:tabs>
      </w:pPr>
    </w:p>
    <w:p w14:paraId="05D13581" w14:textId="77777777" w:rsidR="00FE7285" w:rsidRPr="00FF1376" w:rsidRDefault="00FE7285" w:rsidP="00FE7285">
      <w:pPr>
        <w:widowControl w:val="0"/>
        <w:tabs>
          <w:tab w:val="left" w:pos="0"/>
          <w:tab w:val="left" w:pos="720"/>
        </w:tabs>
      </w:pPr>
    </w:p>
    <w:p w14:paraId="45FE51CE" w14:textId="19A4E357" w:rsidR="00FE7285" w:rsidRPr="00FF1376" w:rsidRDefault="00FE7285" w:rsidP="00FE7285">
      <w:pPr>
        <w:widowControl w:val="0"/>
        <w:tabs>
          <w:tab w:val="left" w:pos="0"/>
          <w:tab w:val="left" w:pos="720"/>
        </w:tabs>
      </w:pPr>
      <w:r w:rsidRPr="00FF1376">
        <w:tab/>
      </w:r>
      <w:r>
        <w:t>f</w:t>
      </w:r>
      <w:r w:rsidRPr="00FF1376">
        <w:t>. There is no alternative setting available that can meet the</w:t>
      </w:r>
      <w:r w:rsidR="00F623F0">
        <w:t xml:space="preserve"> Respondent</w:t>
      </w:r>
      <w:r w:rsidRPr="00FF1376">
        <w:t>’s needs in a less restrictive environment because [specify]:</w:t>
      </w:r>
    </w:p>
    <w:p w14:paraId="489531AA" w14:textId="77777777" w:rsidR="00FE7285" w:rsidRPr="00FF1376" w:rsidRDefault="00FE7285" w:rsidP="00FE7285">
      <w:pPr>
        <w:widowControl w:val="0"/>
        <w:tabs>
          <w:tab w:val="left" w:pos="0"/>
          <w:tab w:val="left" w:pos="720"/>
        </w:tabs>
      </w:pPr>
    </w:p>
    <w:p w14:paraId="1E9F1AD4" w14:textId="77777777" w:rsidR="00FE7285" w:rsidRPr="00FF1376" w:rsidRDefault="00FE7285" w:rsidP="00FE7285">
      <w:pPr>
        <w:widowControl w:val="0"/>
        <w:tabs>
          <w:tab w:val="left" w:pos="0"/>
          <w:tab w:val="left" w:pos="720"/>
        </w:tabs>
      </w:pPr>
    </w:p>
    <w:p w14:paraId="58D50936" w14:textId="77777777" w:rsidR="00FE7285" w:rsidRPr="00FF1376" w:rsidRDefault="00FE7285" w:rsidP="00FE7285">
      <w:pPr>
        <w:widowControl w:val="0"/>
        <w:tabs>
          <w:tab w:val="left" w:pos="0"/>
          <w:tab w:val="left" w:pos="720"/>
        </w:tabs>
      </w:pPr>
    </w:p>
    <w:p w14:paraId="7FCF406B" w14:textId="77777777" w:rsidR="00FE7285" w:rsidRPr="00FF1376" w:rsidRDefault="00FE7285" w:rsidP="00FE7285">
      <w:pPr>
        <w:widowControl w:val="0"/>
        <w:tabs>
          <w:tab w:val="left" w:pos="0"/>
          <w:tab w:val="left" w:pos="720"/>
        </w:tabs>
      </w:pPr>
    </w:p>
    <w:p w14:paraId="4CE746FA" w14:textId="3A596688" w:rsidR="00FE7285" w:rsidRPr="00FF1376" w:rsidRDefault="00FE7285" w:rsidP="00FE7285">
      <w:pPr>
        <w:widowControl w:val="0"/>
        <w:tabs>
          <w:tab w:val="left" w:pos="0"/>
          <w:tab w:val="left" w:pos="720"/>
        </w:tabs>
      </w:pPr>
      <w:r w:rsidRPr="00FF1376">
        <w:tab/>
      </w:r>
      <w:r>
        <w:t>g</w:t>
      </w:r>
      <w:r w:rsidRPr="00FF1376">
        <w:t xml:space="preserve">. It would be contrary to the welfare of the Respondent  to be placed in a less restrictive setting and that continued placement in a QRTP is in the Respondent </w:t>
      </w:r>
      <w:r w:rsidR="00F623F0">
        <w:t>Respondent</w:t>
      </w:r>
      <w:r w:rsidRPr="00FF1376">
        <w:t>’s best interests because [specify]:</w:t>
      </w:r>
    </w:p>
    <w:p w14:paraId="1D833E7C" w14:textId="77777777" w:rsidR="00FE7285" w:rsidRDefault="00FE7285" w:rsidP="005F3E0F">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6E55E3F6" w14:textId="77777777" w:rsidR="00FE7285" w:rsidRDefault="00FE7285" w:rsidP="005F3E0F">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49E638DB" w14:textId="77777777" w:rsidR="00FE7285" w:rsidRDefault="00FE7285" w:rsidP="005F3E0F">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32EF9468" w14:textId="7017535E" w:rsidR="005F3E0F" w:rsidRDefault="00176893" w:rsidP="005F3E0F">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t xml:space="preserve">                    </w:t>
      </w:r>
      <w:r w:rsidR="005F3E0F">
        <w:t xml:space="preserve">8. </w:t>
      </w:r>
      <w:r>
        <w:t xml:space="preserve"> </w:t>
      </w:r>
      <w:r w:rsidR="005F3E0F">
        <w:t xml:space="preserve">The Respondent  </w:t>
      </w:r>
      <w:r w:rsidR="005F3E0F">
        <w:rPr>
          <w:sz w:val="22"/>
        </w:rPr>
        <w:t>❑</w:t>
      </w:r>
      <w:r w:rsidR="005F3E0F">
        <w:t xml:space="preserve"> is  </w:t>
      </w:r>
      <w:r w:rsidR="005F3E0F">
        <w:rPr>
          <w:sz w:val="22"/>
        </w:rPr>
        <w:t>❑</w:t>
      </w:r>
      <w:r w:rsidR="005F3E0F">
        <w:t xml:space="preserve"> is not a Native-American child subject to the Indian Child Welfare Act of 1978 (25 U.S.C. §§ 1901-1963). If so, the following have been notified [check applicable box(es)]:</w:t>
      </w:r>
    </w:p>
    <w:p w14:paraId="2C1D22FD" w14:textId="2B145F36" w:rsidR="005F3E0F" w:rsidRDefault="005F3E0F" w:rsidP="005F3E0F">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r>
      <w:r>
        <w:tab/>
      </w:r>
      <w:r>
        <w:tab/>
        <w:t>❑ parent/custodian [specify name and give notification date]:</w:t>
      </w:r>
    </w:p>
    <w:p w14:paraId="74D40924" w14:textId="254D85E0" w:rsidR="005F3E0F" w:rsidRDefault="005F3E0F" w:rsidP="005F3E0F">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r>
      <w:r>
        <w:tab/>
      </w:r>
      <w:r>
        <w:tab/>
        <w:t>❑ tribe/nation [specify name and give notification date]:</w:t>
      </w:r>
    </w:p>
    <w:p w14:paraId="056FA3FE" w14:textId="13892CD4" w:rsidR="005F3E0F" w:rsidRDefault="005F3E0F" w:rsidP="005F3E0F">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r>
        <w:tab/>
      </w:r>
      <w:r>
        <w:tab/>
      </w:r>
      <w:r>
        <w:tab/>
        <w:t>❑ United States Secretary of the Interior [give  notification date]:</w:t>
      </w:r>
    </w:p>
    <w:p w14:paraId="1089819B" w14:textId="063DE0D1" w:rsidR="007A6D01" w:rsidRDefault="007A6D01" w:rsidP="005F3E0F">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0EE66CAC" w14:textId="77777777" w:rsidR="007A6D01" w:rsidRDefault="007A6D01" w:rsidP="005F3E0F">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4AF2E3FB" w14:textId="26F2E8C5"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xml:space="preserve">                                                                                                                                                                                                                                            </w:t>
      </w:r>
    </w:p>
    <w:p w14:paraId="632103C0" w14:textId="224337C2"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xml:space="preserve">                        </w:t>
      </w:r>
      <w:r w:rsidR="005F3E0F">
        <w:t>9</w:t>
      </w:r>
      <w:r>
        <w:t>.    No previous application has been made to any court or judge for the relief herein requested (except [specify; delete if inapplicable]:</w:t>
      </w:r>
      <w:r>
        <w:tab/>
      </w:r>
      <w:r>
        <w:tab/>
      </w:r>
      <w:r>
        <w:tab/>
      </w:r>
      <w:r>
        <w:tab/>
      </w:r>
      <w:r>
        <w:tab/>
      </w:r>
      <w:r>
        <w:tab/>
      </w:r>
      <w:r>
        <w:tab/>
        <w:t>).</w:t>
      </w:r>
    </w:p>
    <w:p w14:paraId="0499C85A" w14:textId="6D0CB5F2"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r>
      <w:r>
        <w:tab/>
      </w:r>
      <w:r>
        <w:tab/>
      </w:r>
      <w:r>
        <w:tab/>
      </w:r>
      <w:r>
        <w:tab/>
      </w:r>
      <w:r>
        <w:tab/>
      </w:r>
      <w:r>
        <w:tab/>
      </w:r>
    </w:p>
    <w:p w14:paraId="1AA7D1E1" w14:textId="66031201" w:rsidR="00E97610" w:rsidRDefault="00FE7285" w:rsidP="00FE7285">
      <w:pPr>
        <w:widowControl w:val="0"/>
        <w:tabs>
          <w:tab w:val="left" w:pos="-72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rsidR="00176893">
        <w:t>WHEREFORE, Petitioner requests that the Order of Disposition be revoked and that the Court make such other and further disposition of the Respondent under Article 7 of the Family Court Act as it may deem proper.</w:t>
      </w:r>
    </w:p>
    <w:p w14:paraId="332B6C85" w14:textId="77777777" w:rsidR="00E97610" w:rsidRDefault="00E97610">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23EF049B"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xml:space="preserve">Dated:               </w:t>
      </w:r>
    </w:p>
    <w:p w14:paraId="2390836E" w14:textId="284C21E8"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ab/>
      </w:r>
      <w:r>
        <w:tab/>
      </w:r>
      <w:r>
        <w:tab/>
      </w:r>
      <w:r>
        <w:tab/>
      </w:r>
      <w:r>
        <w:tab/>
      </w:r>
      <w:r>
        <w:tab/>
      </w:r>
      <w:r w:rsidR="00FE7285">
        <w:t xml:space="preserve">    </w:t>
      </w:r>
      <w:r>
        <w:t>__________________________</w:t>
      </w:r>
    </w:p>
    <w:p w14:paraId="7A0ED39F" w14:textId="77777777" w:rsidR="00E97610" w:rsidRDefault="00176893">
      <w:pPr>
        <w:widowControl w:val="0"/>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 xml:space="preserve">                                                                                      Petitioner</w:t>
      </w:r>
    </w:p>
    <w:p w14:paraId="15726D6D" w14:textId="77777777" w:rsidR="00FE7285" w:rsidRDefault="00FE7285">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ind w:left="4248" w:hanging="4248"/>
      </w:pPr>
    </w:p>
    <w:p w14:paraId="09B569A1" w14:textId="77777777" w:rsidR="00FE7285" w:rsidRDefault="00FE7285">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ind w:left="4248" w:hanging="4248"/>
      </w:pPr>
    </w:p>
    <w:p w14:paraId="51CAE511" w14:textId="77777777" w:rsidR="00FE7285" w:rsidRDefault="00FE7285">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ind w:left="4248" w:hanging="4248"/>
      </w:pPr>
    </w:p>
    <w:p w14:paraId="1ADFBB52" w14:textId="77777777" w:rsidR="00FE7285" w:rsidRDefault="00FE7285">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ind w:left="4248" w:hanging="4248"/>
      </w:pPr>
    </w:p>
    <w:p w14:paraId="76EFE1A9" w14:textId="77777777" w:rsidR="00FE7285" w:rsidRDefault="00FE7285">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ind w:left="4248" w:hanging="4248"/>
      </w:pPr>
    </w:p>
    <w:p w14:paraId="21E7D7B8" w14:textId="1421FCE7" w:rsidR="00E97610" w:rsidRPr="00FE7285"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ind w:left="4248" w:hanging="4248"/>
        <w:rPr>
          <w:b/>
          <w:bCs/>
          <w:sz w:val="22"/>
        </w:rPr>
      </w:pPr>
      <w:r>
        <w:t xml:space="preserve">                  </w:t>
      </w:r>
      <w:r>
        <w:tab/>
        <w:t xml:space="preserve">                                </w:t>
      </w:r>
      <w:r>
        <w:tab/>
      </w:r>
      <w:r w:rsidRPr="00FE7285">
        <w:rPr>
          <w:b/>
          <w:bCs/>
          <w:sz w:val="22"/>
        </w:rPr>
        <w:t>VERIFICATION</w:t>
      </w:r>
    </w:p>
    <w:p w14:paraId="564B7F37" w14:textId="77777777" w:rsidR="00E97610" w:rsidRPr="00FE7285"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b/>
          <w:bCs/>
          <w:sz w:val="22"/>
        </w:rPr>
      </w:pPr>
      <w:r w:rsidRPr="00FE7285">
        <w:rPr>
          <w:b/>
          <w:bCs/>
          <w:sz w:val="22"/>
        </w:rPr>
        <w:t xml:space="preserve">                 </w:t>
      </w:r>
      <w:r w:rsidRPr="00FE7285">
        <w:rPr>
          <w:b/>
          <w:bCs/>
          <w:sz w:val="22"/>
        </w:rPr>
        <w:tab/>
      </w:r>
      <w:r w:rsidRPr="00FE7285">
        <w:rPr>
          <w:b/>
          <w:bCs/>
          <w:sz w:val="22"/>
        </w:rPr>
        <w:tab/>
        <w:t xml:space="preserve">                                                 (Individual)</w:t>
      </w:r>
    </w:p>
    <w:p w14:paraId="6881C1BA" w14:textId="77777777" w:rsidR="00FE7285" w:rsidRDefault="00FE7285">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p>
    <w:p w14:paraId="295C44DD" w14:textId="37A06BC1"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STATE OF NEW YORK</w:t>
      </w:r>
      <w:r w:rsidR="00FE7285">
        <w:rPr>
          <w:sz w:val="22"/>
        </w:rPr>
        <w:t>)</w:t>
      </w:r>
    </w:p>
    <w:p w14:paraId="53CA8AA1" w14:textId="71250A92"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 xml:space="preserve">                                         </w:t>
      </w:r>
      <w:r w:rsidR="00FE7285">
        <w:rPr>
          <w:sz w:val="22"/>
        </w:rPr>
        <w:t>)</w:t>
      </w:r>
      <w:r>
        <w:rPr>
          <w:sz w:val="22"/>
        </w:rPr>
        <w:t xml:space="preserve">  ss.:</w:t>
      </w:r>
    </w:p>
    <w:p w14:paraId="1C35331C" w14:textId="416025BF"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COUNTY OF</w:t>
      </w:r>
      <w:r w:rsidR="00FE7285">
        <w:rPr>
          <w:sz w:val="22"/>
        </w:rPr>
        <w:t xml:space="preserve">                  )</w:t>
      </w:r>
    </w:p>
    <w:p w14:paraId="3FF66CDF" w14:textId="77777777" w:rsidR="00E97610" w:rsidRDefault="00E97610">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p>
    <w:p w14:paraId="6BBB8D96" w14:textId="77777777"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ab/>
        <w:t xml:space="preserve">                                                          being duly sworn,</w:t>
      </w:r>
    </w:p>
    <w:p w14:paraId="1533A6E2" w14:textId="77777777"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 xml:space="preserve">              deposes and says:</w:t>
      </w:r>
    </w:p>
    <w:p w14:paraId="7995FB73" w14:textId="77777777" w:rsidR="00E97610" w:rsidRDefault="00E97610">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p>
    <w:p w14:paraId="09DC5255" w14:textId="56CC5E70"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 xml:space="preserve">                       That (s)he is the</w:t>
      </w:r>
      <w:r>
        <w:rPr>
          <w:sz w:val="22"/>
        </w:rPr>
        <w:tab/>
      </w:r>
      <w:r>
        <w:rPr>
          <w:sz w:val="22"/>
        </w:rPr>
        <w:tab/>
      </w:r>
      <w:r>
        <w:rPr>
          <w:sz w:val="22"/>
        </w:rPr>
        <w:tab/>
      </w:r>
      <w:r>
        <w:rPr>
          <w:sz w:val="22"/>
        </w:rPr>
        <w:tab/>
      </w:r>
      <w:r>
        <w:rPr>
          <w:sz w:val="22"/>
        </w:rPr>
        <w:tab/>
      </w:r>
      <w:r>
        <w:rPr>
          <w:sz w:val="22"/>
        </w:rPr>
        <w:tab/>
        <w:t xml:space="preserve">        in the above-entitled proceeding and is acquainted with the facts and circumstances thereof; that (s)he has read the foregoing and knows the contents thereof; that the same is true to (his) (her) own knowledge, except as to matters therein stated to be alleged on information  and belief and as to those matters (s)he believes it to be true.</w:t>
      </w:r>
    </w:p>
    <w:p w14:paraId="644F3B8D" w14:textId="77777777" w:rsidR="00E97610" w:rsidRDefault="00E97610">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p>
    <w:p w14:paraId="4EAC84A9" w14:textId="77777777"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_______________________</w:t>
      </w:r>
    </w:p>
    <w:p w14:paraId="4B6A2B93" w14:textId="77777777"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 xml:space="preserve"> Sworn to before me this</w:t>
      </w:r>
      <w:r>
        <w:rPr>
          <w:sz w:val="22"/>
        </w:rPr>
        <w:tab/>
      </w:r>
      <w:r>
        <w:rPr>
          <w:sz w:val="22"/>
        </w:rPr>
        <w:tab/>
      </w:r>
      <w:r>
        <w:rPr>
          <w:sz w:val="22"/>
        </w:rPr>
        <w:tab/>
      </w:r>
      <w:r>
        <w:rPr>
          <w:sz w:val="22"/>
        </w:rPr>
        <w:tab/>
      </w:r>
      <w:r>
        <w:rPr>
          <w:sz w:val="22"/>
        </w:rPr>
        <w:tab/>
      </w:r>
      <w:r>
        <w:rPr>
          <w:sz w:val="22"/>
        </w:rPr>
        <w:tab/>
      </w:r>
      <w:r>
        <w:rPr>
          <w:sz w:val="22"/>
        </w:rPr>
        <w:tab/>
        <w:t>Petitioner</w:t>
      </w:r>
    </w:p>
    <w:p w14:paraId="43167A9F" w14:textId="77777777"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 xml:space="preserve"> day of               </w:t>
      </w:r>
    </w:p>
    <w:p w14:paraId="506B05E5" w14:textId="77777777" w:rsidR="00E97610" w:rsidRDefault="00E97610">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p>
    <w:p w14:paraId="34CDFDC1" w14:textId="566AB046" w:rsidR="00E97610" w:rsidRPr="00FE7285" w:rsidRDefault="00FE7285">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u w:val="single"/>
        </w:rPr>
      </w:pPr>
      <w:r>
        <w:rPr>
          <w:sz w:val="22"/>
          <w:u w:val="single"/>
        </w:rPr>
        <w:tab/>
      </w:r>
      <w:r>
        <w:rPr>
          <w:sz w:val="22"/>
          <w:u w:val="single"/>
        </w:rPr>
        <w:tab/>
      </w:r>
      <w:r>
        <w:rPr>
          <w:sz w:val="22"/>
          <w:u w:val="single"/>
        </w:rPr>
        <w:tab/>
      </w:r>
      <w:r>
        <w:rPr>
          <w:sz w:val="22"/>
          <w:u w:val="single"/>
        </w:rPr>
        <w:tab/>
      </w:r>
    </w:p>
    <w:p w14:paraId="5D8CAD9A" w14:textId="77777777"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 xml:space="preserve"> (Deputy) (Clerk of the Court)</w:t>
      </w:r>
    </w:p>
    <w:p w14:paraId="78ECDAA3" w14:textId="77777777"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 xml:space="preserve">         (Notary Public)</w:t>
      </w:r>
    </w:p>
    <w:p w14:paraId="318C9C6C" w14:textId="2094F8C4" w:rsidR="00E97610" w:rsidRDefault="00E97610">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p>
    <w:p w14:paraId="0E182BA8" w14:textId="5165DDD1" w:rsidR="00FE7285" w:rsidRDefault="00FE7285">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br w:type="page"/>
      </w:r>
    </w:p>
    <w:p w14:paraId="7A59A2CA" w14:textId="77777777" w:rsidR="00E97610" w:rsidRPr="00FE7285" w:rsidRDefault="00176893">
      <w:pPr>
        <w:widowControl w:val="0"/>
        <w:tabs>
          <w:tab w:val="center" w:pos="4968"/>
        </w:tabs>
        <w:rPr>
          <w:b/>
          <w:bCs/>
          <w:sz w:val="22"/>
        </w:rPr>
      </w:pPr>
      <w:r>
        <w:rPr>
          <w:sz w:val="22"/>
        </w:rPr>
        <w:tab/>
        <w:t xml:space="preserve"> </w:t>
      </w:r>
      <w:r w:rsidRPr="00FE7285">
        <w:rPr>
          <w:b/>
          <w:bCs/>
          <w:sz w:val="22"/>
        </w:rPr>
        <w:t>VERIFICATION</w:t>
      </w:r>
    </w:p>
    <w:p w14:paraId="5BC70B21" w14:textId="0BBD86F8"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b/>
          <w:bCs/>
          <w:sz w:val="22"/>
        </w:rPr>
      </w:pPr>
      <w:r w:rsidRPr="00FE7285">
        <w:rPr>
          <w:b/>
          <w:bCs/>
          <w:sz w:val="22"/>
        </w:rPr>
        <w:t xml:space="preserve">                                                                                 (Agency)</w:t>
      </w:r>
    </w:p>
    <w:p w14:paraId="00EF88BA" w14:textId="005CF6A1" w:rsidR="00FE7285" w:rsidRDefault="00FE7285">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b/>
          <w:bCs/>
          <w:sz w:val="22"/>
        </w:rPr>
      </w:pPr>
    </w:p>
    <w:p w14:paraId="096E34AB" w14:textId="63E7293F" w:rsidR="00FE7285" w:rsidRDefault="00FE7285">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b/>
          <w:bCs/>
          <w:sz w:val="22"/>
        </w:rPr>
      </w:pPr>
    </w:p>
    <w:p w14:paraId="36262EE7" w14:textId="77777777" w:rsidR="00FE7285" w:rsidRPr="00FE7285" w:rsidRDefault="00FE7285">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b/>
          <w:bCs/>
          <w:sz w:val="22"/>
        </w:rPr>
      </w:pPr>
    </w:p>
    <w:p w14:paraId="0688A5E1" w14:textId="77777777" w:rsidR="00FE7285" w:rsidRDefault="00FE7285" w:rsidP="00FE7285">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STATE OF NEW YORK)</w:t>
      </w:r>
    </w:p>
    <w:p w14:paraId="4350553F" w14:textId="77777777" w:rsidR="00FE7285" w:rsidRDefault="00FE7285" w:rsidP="00FE7285">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 xml:space="preserve">                                         )  ss.:</w:t>
      </w:r>
    </w:p>
    <w:p w14:paraId="7BE327AD" w14:textId="77777777" w:rsidR="00FE7285" w:rsidRDefault="00FE7285" w:rsidP="00FE7285">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COUNTY OF                  )</w:t>
      </w:r>
    </w:p>
    <w:p w14:paraId="5476173A" w14:textId="77777777" w:rsidR="00FE7285" w:rsidRDefault="00FE7285" w:rsidP="00FE7285">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p>
    <w:p w14:paraId="529B83EF" w14:textId="77777777"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ab/>
        <w:t xml:space="preserve">                                                           being duly sworn,</w:t>
      </w:r>
    </w:p>
    <w:p w14:paraId="33213A06" w14:textId="77777777"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 xml:space="preserve">              deposes and says:</w:t>
      </w:r>
    </w:p>
    <w:p w14:paraId="1CBBB5A0" w14:textId="77777777" w:rsidR="00E97610" w:rsidRDefault="00E97610">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p>
    <w:p w14:paraId="17D65F3E" w14:textId="794FC993"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 xml:space="preserve">                        That (s)he is the                           of</w:t>
      </w:r>
      <w:r>
        <w:rPr>
          <w:sz w:val="22"/>
        </w:rPr>
        <w:tab/>
      </w:r>
      <w:r>
        <w:rPr>
          <w:sz w:val="22"/>
        </w:rPr>
        <w:tab/>
      </w:r>
      <w:r>
        <w:rPr>
          <w:sz w:val="22"/>
        </w:rPr>
        <w:tab/>
        <w:t xml:space="preserve"> , an agency authorized to originate the  above-entitled proceeding, and is acquainted with the facts and circumstances therein; that (s)he has read the foregoing and knows the contents thereof; that the same is true to (his) (her) own</w:t>
      </w:r>
      <w:r w:rsidR="00FE7285">
        <w:rPr>
          <w:sz w:val="22"/>
        </w:rPr>
        <w:t xml:space="preserve"> </w:t>
      </w:r>
      <w:r>
        <w:rPr>
          <w:sz w:val="22"/>
        </w:rPr>
        <w:t>knowledge, except as to matters therein stated to be alleged on information  and belief and as to those matters (s)he believes it to be true.</w:t>
      </w:r>
    </w:p>
    <w:p w14:paraId="122BEEEF" w14:textId="77777777"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 xml:space="preserve">  </w:t>
      </w:r>
      <w:r>
        <w:rPr>
          <w:sz w:val="22"/>
        </w:rPr>
        <w:tab/>
      </w:r>
      <w:r>
        <w:rPr>
          <w:sz w:val="22"/>
        </w:rPr>
        <w:tab/>
      </w:r>
      <w:r>
        <w:rPr>
          <w:sz w:val="22"/>
        </w:rPr>
        <w:tab/>
      </w:r>
      <w:r>
        <w:rPr>
          <w:sz w:val="22"/>
        </w:rPr>
        <w:tab/>
      </w:r>
      <w:r>
        <w:rPr>
          <w:sz w:val="22"/>
        </w:rPr>
        <w:tab/>
        <w:t xml:space="preserve">                                                        _____________________</w:t>
      </w:r>
    </w:p>
    <w:p w14:paraId="3A7A0218" w14:textId="77777777"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 xml:space="preserve">                                                                                                                                Name</w:t>
      </w:r>
    </w:p>
    <w:p w14:paraId="75AF2031" w14:textId="77777777"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ab/>
      </w:r>
      <w:r>
        <w:rPr>
          <w:sz w:val="22"/>
        </w:rPr>
        <w:tab/>
      </w:r>
      <w:r>
        <w:rPr>
          <w:sz w:val="22"/>
        </w:rPr>
        <w:tab/>
      </w:r>
      <w:r>
        <w:rPr>
          <w:sz w:val="22"/>
        </w:rPr>
        <w:tab/>
      </w:r>
      <w:r>
        <w:rPr>
          <w:sz w:val="22"/>
        </w:rPr>
        <w:tab/>
        <w:t xml:space="preserve">                                                        _____________________</w:t>
      </w:r>
    </w:p>
    <w:p w14:paraId="5A72F0F5" w14:textId="77777777"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 xml:space="preserve">                                                                                                                           Title and Agency</w:t>
      </w:r>
    </w:p>
    <w:p w14:paraId="0692DC45" w14:textId="77777777" w:rsidR="00E97610" w:rsidRDefault="00E97610">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p>
    <w:p w14:paraId="4B1900CF" w14:textId="77777777"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Sworn to before me this</w:t>
      </w:r>
    </w:p>
    <w:p w14:paraId="1940D274" w14:textId="77777777"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 xml:space="preserve">          day of                </w:t>
      </w:r>
    </w:p>
    <w:p w14:paraId="66D66A08" w14:textId="77777777" w:rsidR="00E97610" w:rsidRDefault="00E97610">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p>
    <w:p w14:paraId="4AAE9018" w14:textId="77777777"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____________________________</w:t>
      </w:r>
    </w:p>
    <w:p w14:paraId="25DAC4BC" w14:textId="77777777" w:rsidR="00E97610"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rPr>
          <w:sz w:val="22"/>
        </w:rPr>
      </w:pPr>
      <w:r>
        <w:rPr>
          <w:sz w:val="22"/>
        </w:rPr>
        <w:t>(Deputy) (Clerk of the Court)</w:t>
      </w:r>
    </w:p>
    <w:p w14:paraId="54BA15DF" w14:textId="77777777" w:rsidR="00176893" w:rsidRDefault="00176893">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spacing w:line="0" w:lineRule="atLeast"/>
      </w:pPr>
      <w:r>
        <w:rPr>
          <w:sz w:val="22"/>
        </w:rPr>
        <w:t xml:space="preserve">    (Notary Public)</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sectPr w:rsidR="00176893" w:rsidSect="00E03815">
      <w:headerReference w:type="even" r:id="rId6"/>
      <w:headerReference w:type="default" r:id="rId7"/>
      <w:footerReference w:type="even" r:id="rId8"/>
      <w:footerReference w:type="default" r:id="rId9"/>
      <w:headerReference w:type="first" r:id="rId10"/>
      <w:pgSz w:w="12240" w:h="15840"/>
      <w:pgMar w:top="1632" w:right="1152" w:bottom="1152" w:left="1152" w:header="115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0311E" w14:textId="77777777" w:rsidR="00176893" w:rsidRDefault="00176893">
      <w:r>
        <w:separator/>
      </w:r>
    </w:p>
  </w:endnote>
  <w:endnote w:type="continuationSeparator" w:id="0">
    <w:p w14:paraId="40793C42" w14:textId="77777777" w:rsidR="00176893" w:rsidRDefault="0017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A25D7" w14:textId="77777777" w:rsidR="00E97610" w:rsidRDefault="00E97610">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AE2C8" w14:textId="77777777" w:rsidR="00E97610" w:rsidRDefault="00E97610">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FE351" w14:textId="77777777" w:rsidR="00176893" w:rsidRDefault="00176893">
      <w:r>
        <w:separator/>
      </w:r>
    </w:p>
  </w:footnote>
  <w:footnote w:type="continuationSeparator" w:id="0">
    <w:p w14:paraId="29D8F077" w14:textId="77777777" w:rsidR="00176893" w:rsidRDefault="0017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C68ED" w14:textId="77777777" w:rsidR="00E97610" w:rsidRDefault="00E97610">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F278" w14:textId="44A8B73D" w:rsidR="00E03815" w:rsidRDefault="00E03815" w:rsidP="00E03815">
    <w:pPr>
      <w:pStyle w:val="Header"/>
      <w:jc w:val="right"/>
    </w:pPr>
    <w:r>
      <w:t>Form 7-15</w:t>
    </w:r>
  </w:p>
  <w:p w14:paraId="178A801F" w14:textId="261E14A5" w:rsidR="00E03815" w:rsidRDefault="00E03815" w:rsidP="00E03815">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75A55C0E" w14:textId="77777777" w:rsidR="00E97610" w:rsidRDefault="00E97610">
    <w:pPr>
      <w:widowControl w:val="0"/>
      <w:tabs>
        <w:tab w:val="left" w:pos="-720"/>
        <w:tab w:val="left" w:pos="288"/>
        <w:tab w:val="left" w:pos="1008"/>
        <w:tab w:val="left" w:pos="1728"/>
        <w:tab w:val="left" w:pos="2448"/>
        <w:tab w:val="left" w:pos="3168"/>
        <w:tab w:val="left" w:pos="4248"/>
        <w:tab w:val="left" w:pos="4608"/>
        <w:tab w:val="left" w:pos="5328"/>
        <w:tab w:val="left" w:pos="6048"/>
        <w:tab w:val="left" w:pos="6768"/>
        <w:tab w:val="left" w:pos="7488"/>
        <w:tab w:val="left" w:pos="8208"/>
        <w:tab w:val="left" w:pos="8928"/>
        <w:tab w:val="left" w:pos="9648"/>
        <w:tab w:val="left" w:pos="9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D1C5" w14:textId="77777777" w:rsidR="00E03815" w:rsidRDefault="00E03815" w:rsidP="00E0381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0404"/>
    <w:rsid w:val="00176893"/>
    <w:rsid w:val="002E7652"/>
    <w:rsid w:val="005E0A98"/>
    <w:rsid w:val="005F3E0F"/>
    <w:rsid w:val="006F0404"/>
    <w:rsid w:val="007A6D01"/>
    <w:rsid w:val="008113FE"/>
    <w:rsid w:val="00B33E86"/>
    <w:rsid w:val="00E03815"/>
    <w:rsid w:val="00E97610"/>
    <w:rsid w:val="00F623F0"/>
    <w:rsid w:val="00FC308F"/>
    <w:rsid w:val="00FE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516FB"/>
  <w15:chartTrackingRefBased/>
  <w15:docId w15:val="{2661992D-A693-4FA2-AA38-1C65937C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815"/>
    <w:pPr>
      <w:tabs>
        <w:tab w:val="center" w:pos="4680"/>
        <w:tab w:val="right" w:pos="9360"/>
      </w:tabs>
    </w:pPr>
  </w:style>
  <w:style w:type="character" w:customStyle="1" w:styleId="HeaderChar">
    <w:name w:val="Header Char"/>
    <w:link w:val="Header"/>
    <w:uiPriority w:val="99"/>
    <w:rsid w:val="00E03815"/>
    <w:rPr>
      <w:sz w:val="24"/>
    </w:rPr>
  </w:style>
  <w:style w:type="paragraph" w:styleId="Footer">
    <w:name w:val="footer"/>
    <w:basedOn w:val="Normal"/>
    <w:link w:val="FooterChar"/>
    <w:uiPriority w:val="99"/>
    <w:unhideWhenUsed/>
    <w:rsid w:val="00E03815"/>
    <w:pPr>
      <w:tabs>
        <w:tab w:val="center" w:pos="4680"/>
        <w:tab w:val="right" w:pos="9360"/>
      </w:tabs>
    </w:pPr>
  </w:style>
  <w:style w:type="character" w:customStyle="1" w:styleId="FooterChar">
    <w:name w:val="Footer Char"/>
    <w:link w:val="Footer"/>
    <w:uiPriority w:val="99"/>
    <w:rsid w:val="00E038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7672</Characters>
  <Application>Microsoft Office Word</Application>
  <DocSecurity>0</DocSecurity>
  <Lines>63</Lines>
  <Paragraphs>17</Paragraphs>
  <ScaleCrop>false</ScaleCrop>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2</cp:revision>
  <cp:lastPrinted>2021-08-27T20:14:00Z</cp:lastPrinted>
  <dcterms:created xsi:type="dcterms:W3CDTF">2021-09-16T20:38:00Z</dcterms:created>
  <dcterms:modified xsi:type="dcterms:W3CDTF">2021-09-16T20:38:00Z</dcterms:modified>
</cp:coreProperties>
</file>