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41E" w:rsidRDefault="00357201">
      <w:pPr>
        <w:widowControl/>
        <w:rPr>
          <w:sz w:val="24"/>
          <w:szCs w:val="24"/>
          <w:lang w:val="en-CA"/>
        </w:rPr>
      </w:pPr>
      <w:r>
        <w:rPr>
          <w:rFonts w:ascii="Times" w:hAnsi="Times" w:cs="Times"/>
          <w:sz w:val="24"/>
          <w:szCs w:val="24"/>
        </w:rPr>
        <w:t>CPLR §3103</w:t>
      </w:r>
      <w:r w:rsidR="0048741E">
        <w:rPr>
          <w:sz w:val="24"/>
          <w:szCs w:val="24"/>
          <w:lang w:val="en-CA"/>
        </w:rPr>
        <w:tab/>
      </w:r>
      <w:r w:rsidR="0048741E">
        <w:rPr>
          <w:sz w:val="24"/>
          <w:szCs w:val="24"/>
          <w:lang w:val="en-CA"/>
        </w:rPr>
        <w:tab/>
      </w:r>
      <w:r w:rsidR="0048741E">
        <w:rPr>
          <w:sz w:val="24"/>
          <w:szCs w:val="24"/>
          <w:lang w:val="en-CA"/>
        </w:rPr>
        <w:tab/>
      </w:r>
      <w:r w:rsidR="0048741E">
        <w:rPr>
          <w:sz w:val="24"/>
          <w:szCs w:val="24"/>
          <w:lang w:val="en-CA"/>
        </w:rPr>
        <w:tab/>
      </w:r>
      <w:r w:rsidR="0048741E">
        <w:rPr>
          <w:sz w:val="24"/>
          <w:szCs w:val="24"/>
          <w:lang w:val="en-CA"/>
        </w:rPr>
        <w:tab/>
      </w:r>
      <w:r w:rsidR="0048741E">
        <w:rPr>
          <w:sz w:val="24"/>
          <w:szCs w:val="24"/>
          <w:lang w:val="en-CA"/>
        </w:rPr>
        <w:tab/>
      </w:r>
      <w:r w:rsidR="0048741E">
        <w:rPr>
          <w:sz w:val="24"/>
          <w:szCs w:val="24"/>
          <w:lang w:val="en-CA"/>
        </w:rPr>
        <w:tab/>
      </w:r>
      <w:r w:rsidR="007A0C42">
        <w:rPr>
          <w:sz w:val="24"/>
          <w:szCs w:val="24"/>
          <w:lang w:val="en-CA"/>
        </w:rPr>
        <w:tab/>
      </w:r>
      <w:r w:rsidR="0048741E">
        <w:rPr>
          <w:sz w:val="24"/>
          <w:szCs w:val="24"/>
          <w:lang w:val="en-CA"/>
        </w:rPr>
        <w:t>Form GF-12-b (Protective Order –</w:t>
      </w:r>
    </w:p>
    <w:p w:rsidR="0048741E" w:rsidRDefault="0048741E">
      <w:pPr>
        <w:widowControl/>
        <w:rPr>
          <w:sz w:val="24"/>
          <w:szCs w:val="24"/>
          <w:lang w:val="en-CA"/>
        </w:rPr>
      </w:pP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sidR="00D75649">
        <w:rPr>
          <w:sz w:val="24"/>
          <w:szCs w:val="24"/>
          <w:lang w:val="en-CA"/>
        </w:rPr>
        <w:t>S</w:t>
      </w:r>
      <w:r>
        <w:rPr>
          <w:sz w:val="24"/>
          <w:szCs w:val="24"/>
          <w:lang w:val="en-CA"/>
        </w:rPr>
        <w:t xml:space="preserve">elf-represented </w:t>
      </w:r>
      <w:r w:rsidR="00D75649">
        <w:rPr>
          <w:sz w:val="24"/>
          <w:szCs w:val="24"/>
          <w:lang w:val="en-CA"/>
        </w:rPr>
        <w:t>P</w:t>
      </w:r>
      <w:r>
        <w:rPr>
          <w:sz w:val="24"/>
          <w:szCs w:val="24"/>
          <w:lang w:val="en-CA"/>
        </w:rPr>
        <w:t xml:space="preserve">arty </w:t>
      </w:r>
      <w:r w:rsidR="00D75649">
        <w:rPr>
          <w:sz w:val="24"/>
          <w:szCs w:val="24"/>
          <w:lang w:val="en-CA"/>
        </w:rPr>
        <w:t>P</w:t>
      </w:r>
      <w:r>
        <w:rPr>
          <w:sz w:val="24"/>
          <w:szCs w:val="24"/>
          <w:lang w:val="en-CA"/>
        </w:rPr>
        <w:t xml:space="preserve">rior to </w:t>
      </w:r>
      <w:r w:rsidR="00D75649">
        <w:rPr>
          <w:sz w:val="24"/>
          <w:szCs w:val="24"/>
          <w:lang w:val="en-CA"/>
        </w:rPr>
        <w:t>R</w:t>
      </w:r>
      <w:r>
        <w:rPr>
          <w:sz w:val="24"/>
          <w:szCs w:val="24"/>
          <w:lang w:val="en-CA"/>
        </w:rPr>
        <w:t>eceipt</w:t>
      </w:r>
    </w:p>
    <w:p w:rsidR="0048741E" w:rsidRDefault="0048741E">
      <w:pPr>
        <w:widowControl/>
        <w:rPr>
          <w:sz w:val="24"/>
          <w:szCs w:val="24"/>
          <w:lang w:val="en-CA"/>
        </w:rPr>
      </w:pP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t xml:space="preserve">of </w:t>
      </w:r>
      <w:r w:rsidR="00D75649">
        <w:rPr>
          <w:sz w:val="24"/>
          <w:szCs w:val="24"/>
          <w:lang w:val="en-CA"/>
        </w:rPr>
        <w:t>F</w:t>
      </w:r>
      <w:r>
        <w:rPr>
          <w:sz w:val="24"/>
          <w:szCs w:val="24"/>
          <w:lang w:val="en-CA"/>
        </w:rPr>
        <w:t xml:space="preserve">orensic </w:t>
      </w:r>
      <w:r w:rsidR="00E440A9">
        <w:rPr>
          <w:sz w:val="24"/>
          <w:szCs w:val="24"/>
          <w:lang w:val="en-CA"/>
        </w:rPr>
        <w:t>Report</w:t>
      </w:r>
      <w:r>
        <w:rPr>
          <w:sz w:val="24"/>
          <w:szCs w:val="24"/>
          <w:lang w:val="en-CA"/>
        </w:rPr>
        <w:t>)</w:t>
      </w:r>
    </w:p>
    <w:p w:rsidR="0048741E" w:rsidRDefault="0048741E">
      <w:pPr>
        <w:widowControl/>
        <w:rPr>
          <w:sz w:val="24"/>
          <w:szCs w:val="24"/>
          <w:lang w:val="en-CA"/>
        </w:rPr>
      </w:pP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t>(</w:t>
      </w:r>
      <w:r w:rsidR="00D75649">
        <w:rPr>
          <w:sz w:val="24"/>
          <w:szCs w:val="24"/>
          <w:lang w:val="en-CA"/>
        </w:rPr>
        <w:t>1</w:t>
      </w:r>
      <w:r>
        <w:rPr>
          <w:sz w:val="24"/>
          <w:szCs w:val="24"/>
          <w:lang w:val="en-CA"/>
        </w:rPr>
        <w:t>/20</w:t>
      </w:r>
      <w:r w:rsidR="00D75649">
        <w:rPr>
          <w:sz w:val="24"/>
          <w:szCs w:val="24"/>
          <w:lang w:val="en-CA"/>
        </w:rPr>
        <w:t>20</w:t>
      </w:r>
      <w:r>
        <w:rPr>
          <w:sz w:val="24"/>
          <w:szCs w:val="24"/>
          <w:lang w:val="en-CA"/>
        </w:rPr>
        <w:t>)</w:t>
      </w:r>
    </w:p>
    <w:p w:rsidR="0048741E" w:rsidRDefault="0048741E">
      <w:pPr>
        <w:widowControl/>
        <w:rPr>
          <w:sz w:val="24"/>
          <w:szCs w:val="24"/>
          <w:lang w:val="en-CA"/>
        </w:rPr>
      </w:pPr>
    </w:p>
    <w:p w:rsidR="0048741E" w:rsidRDefault="006F06DD">
      <w:pPr>
        <w:widowControl/>
        <w:rPr>
          <w:rFonts w:ascii="Palatino" w:hAnsi="Palatino" w:cs="Palatino"/>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Palatino" w:hAnsi="Palatino" w:cs="Palatino"/>
          <w:sz w:val="24"/>
          <w:szCs w:val="24"/>
        </w:rPr>
        <w:t>FAMILY COURT OF THE STATE OF NEW YORK</w:t>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p>
    <w:p w:rsidR="006F06DD" w:rsidRDefault="006F06DD">
      <w:pPr>
        <w:widowControl/>
        <w:rPr>
          <w:rFonts w:ascii="Palatino" w:hAnsi="Palatino" w:cs="Palatino"/>
          <w:sz w:val="24"/>
          <w:szCs w:val="24"/>
        </w:rPr>
      </w:pPr>
      <w:r>
        <w:rPr>
          <w:rFonts w:ascii="Palatino" w:hAnsi="Palatino" w:cs="Palatino"/>
          <w:sz w:val="24"/>
          <w:szCs w:val="24"/>
        </w:rPr>
        <w:t xml:space="preserve">COUNTY OF </w:t>
      </w:r>
    </w:p>
    <w:p w:rsidR="006F06DD" w:rsidRDefault="006F06DD">
      <w:pPr>
        <w:widowControl/>
        <w:rPr>
          <w:rFonts w:ascii="Palatino" w:hAnsi="Palatino" w:cs="Palatino"/>
          <w:sz w:val="24"/>
          <w:szCs w:val="24"/>
        </w:rPr>
      </w:pPr>
      <w:r>
        <w:rPr>
          <w:rFonts w:ascii="Palatino" w:hAnsi="Palatino" w:cs="Palatino"/>
          <w:sz w:val="24"/>
          <w:szCs w:val="24"/>
          <w:u w:val="single"/>
        </w:rPr>
        <w:tab/>
      </w:r>
      <w:r>
        <w:rPr>
          <w:rFonts w:ascii="Palatino" w:hAnsi="Palatino" w:cs="Palatino"/>
          <w:sz w:val="24"/>
          <w:szCs w:val="24"/>
          <w:u w:val="single"/>
        </w:rPr>
        <w:tab/>
      </w:r>
      <w:r>
        <w:rPr>
          <w:rFonts w:ascii="Palatino" w:hAnsi="Palatino" w:cs="Palatino"/>
          <w:sz w:val="24"/>
          <w:szCs w:val="24"/>
          <w:u w:val="single"/>
        </w:rPr>
        <w:tab/>
      </w:r>
      <w:r>
        <w:rPr>
          <w:rFonts w:ascii="Palatino" w:hAnsi="Palatino" w:cs="Palatino"/>
          <w:sz w:val="24"/>
          <w:szCs w:val="24"/>
          <w:u w:val="single"/>
        </w:rPr>
        <w:tab/>
      </w:r>
      <w:r>
        <w:rPr>
          <w:rFonts w:ascii="Palatino" w:hAnsi="Palatino" w:cs="Palatino"/>
          <w:sz w:val="24"/>
          <w:szCs w:val="24"/>
          <w:u w:val="single"/>
        </w:rPr>
        <w:tab/>
      </w:r>
      <w:r>
        <w:rPr>
          <w:rFonts w:ascii="Palatino" w:hAnsi="Palatino" w:cs="Palatino"/>
          <w:sz w:val="24"/>
          <w:szCs w:val="24"/>
          <w:u w:val="single"/>
        </w:rPr>
        <w:tab/>
      </w:r>
      <w:r>
        <w:rPr>
          <w:rFonts w:ascii="Palatino" w:hAnsi="Palatino" w:cs="Palatino"/>
          <w:sz w:val="24"/>
          <w:szCs w:val="24"/>
          <w:u w:val="single"/>
        </w:rPr>
        <w:tab/>
      </w:r>
      <w:r>
        <w:rPr>
          <w:rFonts w:ascii="Palatino" w:hAnsi="Palatino" w:cs="Palatino"/>
          <w:sz w:val="24"/>
          <w:szCs w:val="24"/>
          <w:u w:val="single"/>
        </w:rPr>
        <w:tab/>
      </w:r>
      <w:r>
        <w:rPr>
          <w:rFonts w:ascii="Palatino" w:hAnsi="Palatino" w:cs="Palatino"/>
          <w:sz w:val="24"/>
          <w:szCs w:val="24"/>
        </w:rPr>
        <w:t>X</w:t>
      </w:r>
    </w:p>
    <w:p w:rsidR="006F06DD" w:rsidRDefault="006F06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Palatino" w:hAnsi="Palatino" w:cs="Palatino"/>
          <w:sz w:val="24"/>
          <w:szCs w:val="24"/>
        </w:rPr>
      </w:pPr>
      <w:r>
        <w:rPr>
          <w:rFonts w:ascii="Palatino" w:hAnsi="Palatino" w:cs="Palatino"/>
          <w:sz w:val="24"/>
          <w:szCs w:val="24"/>
        </w:rPr>
        <w:t>In the Matter of a Proceeding</w:t>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t>:</w:t>
      </w:r>
      <w:r>
        <w:rPr>
          <w:rFonts w:ascii="Palatino" w:hAnsi="Palatino" w:cs="Palatino"/>
          <w:sz w:val="24"/>
          <w:szCs w:val="24"/>
        </w:rPr>
        <w:tab/>
      </w:r>
      <w:r>
        <w:rPr>
          <w:rFonts w:ascii="Palatino" w:hAnsi="Palatino" w:cs="Palatino"/>
          <w:b/>
          <w:bCs/>
          <w:sz w:val="24"/>
          <w:szCs w:val="24"/>
        </w:rPr>
        <w:t>PROTECTIVE ORDER</w:t>
      </w:r>
    </w:p>
    <w:p w:rsidR="006F06DD" w:rsidRDefault="004874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hanging="720"/>
        <w:rPr>
          <w:rFonts w:ascii="Palatino" w:hAnsi="Palatino" w:cs="Palatino"/>
          <w:sz w:val="24"/>
          <w:szCs w:val="24"/>
        </w:rPr>
      </w:pPr>
      <w:r>
        <w:rPr>
          <w:rFonts w:ascii="Palatino" w:hAnsi="Palatino" w:cs="Palatino"/>
          <w:sz w:val="24"/>
          <w:szCs w:val="24"/>
        </w:rPr>
        <w:tab/>
      </w:r>
      <w:r w:rsidR="006F06DD">
        <w:rPr>
          <w:rFonts w:ascii="Palatino" w:hAnsi="Palatino" w:cs="Palatino"/>
          <w:sz w:val="24"/>
          <w:szCs w:val="24"/>
        </w:rPr>
        <w:t>For Custody/Visitation</w:t>
      </w:r>
      <w:r w:rsidR="006F06DD">
        <w:rPr>
          <w:rFonts w:ascii="Palatino" w:hAnsi="Palatino" w:cs="Palatino"/>
          <w:sz w:val="24"/>
          <w:szCs w:val="24"/>
        </w:rPr>
        <w:tab/>
      </w:r>
      <w:r w:rsidR="006F06DD">
        <w:rPr>
          <w:rFonts w:ascii="Palatino" w:hAnsi="Palatino" w:cs="Palatino"/>
          <w:sz w:val="24"/>
          <w:szCs w:val="24"/>
        </w:rPr>
        <w:tab/>
      </w:r>
      <w:r w:rsidR="006F06DD">
        <w:rPr>
          <w:rFonts w:ascii="Palatino" w:hAnsi="Palatino" w:cs="Palatino"/>
          <w:sz w:val="24"/>
          <w:szCs w:val="24"/>
        </w:rPr>
        <w:tab/>
      </w:r>
      <w:r w:rsidR="006F06DD">
        <w:rPr>
          <w:rFonts w:ascii="Palatino" w:hAnsi="Palatino" w:cs="Palatino"/>
          <w:sz w:val="24"/>
          <w:szCs w:val="24"/>
        </w:rPr>
        <w:tab/>
      </w:r>
      <w:r w:rsidR="006F06DD">
        <w:rPr>
          <w:rFonts w:ascii="Palatino" w:hAnsi="Palatino" w:cs="Palatino"/>
          <w:sz w:val="24"/>
          <w:szCs w:val="24"/>
        </w:rPr>
        <w:tab/>
        <w:t>:</w:t>
      </w:r>
      <w:r w:rsidR="006F06DD">
        <w:rPr>
          <w:rFonts w:ascii="Palatino" w:hAnsi="Palatino" w:cs="Palatino"/>
          <w:sz w:val="24"/>
          <w:szCs w:val="24"/>
        </w:rPr>
        <w:tab/>
        <w:t>(</w:t>
      </w:r>
      <w:r w:rsidR="00E440A9">
        <w:rPr>
          <w:rFonts w:ascii="Palatino" w:hAnsi="Palatino" w:cs="Palatino"/>
          <w:sz w:val="24"/>
          <w:szCs w:val="24"/>
        </w:rPr>
        <w:t>Self-Represented Party, Prior</w:t>
      </w:r>
    </w:p>
    <w:p w:rsidR="006F06DD" w:rsidRDefault="00E440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5760" w:hanging="5760"/>
        <w:rPr>
          <w:rFonts w:ascii="Palatino" w:hAnsi="Palatino" w:cs="Palatino"/>
          <w:sz w:val="24"/>
          <w:szCs w:val="24"/>
        </w:rPr>
      </w:pP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t>:</w:t>
      </w:r>
      <w:r>
        <w:rPr>
          <w:rFonts w:ascii="Palatino" w:hAnsi="Palatino" w:cs="Palatino"/>
          <w:sz w:val="24"/>
          <w:szCs w:val="24"/>
        </w:rPr>
        <w:tab/>
        <w:t xml:space="preserve">to Receipt </w:t>
      </w:r>
      <w:r w:rsidR="004D6197">
        <w:rPr>
          <w:rFonts w:ascii="Palatino" w:hAnsi="Palatino" w:cs="Palatino"/>
          <w:sz w:val="24"/>
          <w:szCs w:val="24"/>
        </w:rPr>
        <w:t>o</w:t>
      </w:r>
      <w:bookmarkStart w:id="0" w:name="_GoBack"/>
      <w:bookmarkEnd w:id="0"/>
      <w:r>
        <w:rPr>
          <w:rFonts w:ascii="Palatino" w:hAnsi="Palatino" w:cs="Palatino"/>
          <w:sz w:val="24"/>
          <w:szCs w:val="24"/>
        </w:rPr>
        <w:t xml:space="preserve">f Forensic Report)                  </w:t>
      </w:r>
    </w:p>
    <w:p w:rsidR="006F06DD" w:rsidRDefault="006F06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Palatino" w:hAnsi="Palatino" w:cs="Palatino"/>
          <w:sz w:val="24"/>
          <w:szCs w:val="24"/>
        </w:rPr>
      </w:pP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t>:</w:t>
      </w:r>
    </w:p>
    <w:p w:rsidR="006F06DD" w:rsidRDefault="006F06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5760" w:hanging="5760"/>
        <w:rPr>
          <w:rFonts w:ascii="Palatino" w:hAnsi="Palatino" w:cs="Palatino"/>
          <w:sz w:val="24"/>
          <w:szCs w:val="24"/>
        </w:rPr>
      </w:pP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t>:</w:t>
      </w:r>
      <w:r>
        <w:rPr>
          <w:rFonts w:ascii="Palatino" w:hAnsi="Palatino" w:cs="Palatino"/>
          <w:sz w:val="24"/>
          <w:szCs w:val="24"/>
        </w:rPr>
        <w:tab/>
        <w:t>File No:</w:t>
      </w:r>
    </w:p>
    <w:p w:rsidR="006F06DD" w:rsidRDefault="006F06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Palatino" w:hAnsi="Palatino" w:cs="Palatino"/>
          <w:sz w:val="24"/>
          <w:szCs w:val="24"/>
        </w:rPr>
      </w:pP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t>Petitioner,</w:t>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t>:</w:t>
      </w:r>
      <w:r>
        <w:rPr>
          <w:rFonts w:ascii="Palatino" w:hAnsi="Palatino" w:cs="Palatino"/>
          <w:sz w:val="24"/>
          <w:szCs w:val="24"/>
        </w:rPr>
        <w:tab/>
        <w:t>Docket Nos.:</w:t>
      </w:r>
    </w:p>
    <w:p w:rsidR="006F06DD" w:rsidRDefault="006F06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Palatino" w:hAnsi="Palatino" w:cs="Palatino"/>
          <w:sz w:val="24"/>
          <w:szCs w:val="24"/>
        </w:rPr>
      </w:pPr>
      <w:r>
        <w:rPr>
          <w:rFonts w:ascii="Palatino" w:hAnsi="Palatino" w:cs="Palatino"/>
          <w:sz w:val="24"/>
          <w:szCs w:val="24"/>
        </w:rPr>
        <w:tab/>
        <w:t>-against-</w:t>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t>:</w:t>
      </w:r>
      <w:r>
        <w:rPr>
          <w:rFonts w:ascii="Palatino" w:hAnsi="Palatino" w:cs="Palatino"/>
          <w:sz w:val="24"/>
          <w:szCs w:val="24"/>
        </w:rPr>
        <w:tab/>
      </w:r>
      <w:r>
        <w:rPr>
          <w:rFonts w:ascii="Palatino" w:hAnsi="Palatino" w:cs="Palatino"/>
          <w:sz w:val="24"/>
          <w:szCs w:val="24"/>
        </w:rPr>
        <w:tab/>
      </w:r>
    </w:p>
    <w:p w:rsidR="006F06DD" w:rsidRDefault="006F06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Palatino" w:hAnsi="Palatino" w:cs="Palatino"/>
          <w:sz w:val="24"/>
          <w:szCs w:val="24"/>
        </w:rPr>
      </w:pP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t>:</w:t>
      </w:r>
    </w:p>
    <w:p w:rsidR="006F06DD" w:rsidRDefault="006F06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Palatino" w:hAnsi="Palatino" w:cs="Palatino"/>
          <w:sz w:val="24"/>
          <w:szCs w:val="24"/>
        </w:rPr>
      </w:pP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t>:</w:t>
      </w:r>
    </w:p>
    <w:p w:rsidR="006F06DD" w:rsidRDefault="006F06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Palatino" w:hAnsi="Palatino" w:cs="Palatino"/>
          <w:sz w:val="24"/>
          <w:szCs w:val="24"/>
        </w:rPr>
      </w:pP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t>Respondent.</w:t>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t>:</w:t>
      </w:r>
    </w:p>
    <w:p w:rsidR="006F06DD" w:rsidRDefault="006F06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Palatino" w:hAnsi="Palatino" w:cs="Palatino"/>
          <w:sz w:val="24"/>
          <w:szCs w:val="24"/>
        </w:rPr>
      </w:pPr>
      <w:r>
        <w:rPr>
          <w:rFonts w:ascii="Palatino" w:hAnsi="Palatino" w:cs="Palatino"/>
          <w:sz w:val="24"/>
          <w:szCs w:val="24"/>
          <w:u w:val="single"/>
        </w:rPr>
        <w:tab/>
      </w:r>
      <w:r>
        <w:rPr>
          <w:rFonts w:ascii="Palatino" w:hAnsi="Palatino" w:cs="Palatino"/>
          <w:sz w:val="24"/>
          <w:szCs w:val="24"/>
          <w:u w:val="single"/>
        </w:rPr>
        <w:tab/>
      </w:r>
      <w:r>
        <w:rPr>
          <w:rFonts w:ascii="Palatino" w:hAnsi="Palatino" w:cs="Palatino"/>
          <w:sz w:val="24"/>
          <w:szCs w:val="24"/>
          <w:u w:val="single"/>
        </w:rPr>
        <w:tab/>
      </w:r>
      <w:r>
        <w:rPr>
          <w:rFonts w:ascii="Palatino" w:hAnsi="Palatino" w:cs="Palatino"/>
          <w:sz w:val="24"/>
          <w:szCs w:val="24"/>
          <w:u w:val="single"/>
        </w:rPr>
        <w:tab/>
      </w:r>
      <w:r>
        <w:rPr>
          <w:rFonts w:ascii="Palatino" w:hAnsi="Palatino" w:cs="Palatino"/>
          <w:sz w:val="24"/>
          <w:szCs w:val="24"/>
          <w:u w:val="single"/>
        </w:rPr>
        <w:tab/>
      </w:r>
      <w:r>
        <w:rPr>
          <w:rFonts w:ascii="Palatino" w:hAnsi="Palatino" w:cs="Palatino"/>
          <w:sz w:val="24"/>
          <w:szCs w:val="24"/>
          <w:u w:val="single"/>
        </w:rPr>
        <w:tab/>
      </w:r>
      <w:r>
        <w:rPr>
          <w:rFonts w:ascii="Palatino" w:hAnsi="Palatino" w:cs="Palatino"/>
          <w:sz w:val="24"/>
          <w:szCs w:val="24"/>
          <w:u w:val="single"/>
        </w:rPr>
        <w:tab/>
      </w:r>
      <w:r>
        <w:rPr>
          <w:rFonts w:ascii="Palatino" w:hAnsi="Palatino" w:cs="Palatino"/>
          <w:sz w:val="24"/>
          <w:szCs w:val="24"/>
          <w:u w:val="single"/>
        </w:rPr>
        <w:tab/>
      </w:r>
      <w:r>
        <w:rPr>
          <w:rFonts w:ascii="Palatino" w:hAnsi="Palatino" w:cs="Palatino"/>
          <w:sz w:val="24"/>
          <w:szCs w:val="24"/>
        </w:rPr>
        <w:t>X</w:t>
      </w:r>
    </w:p>
    <w:p w:rsidR="006F06DD" w:rsidRDefault="006F06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Palatino" w:hAnsi="Palatino" w:cs="Palatino"/>
          <w:sz w:val="24"/>
          <w:szCs w:val="24"/>
        </w:rPr>
      </w:pPr>
    </w:p>
    <w:p w:rsidR="006F06DD" w:rsidRDefault="006F06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Palatino Linotype" w:hAnsi="Palatino Linotype" w:cs="Palatino Linotype"/>
          <w:b/>
          <w:bCs/>
          <w:sz w:val="24"/>
          <w:szCs w:val="24"/>
        </w:rPr>
      </w:pPr>
      <w:r>
        <w:rPr>
          <w:rFonts w:ascii="Palatino" w:hAnsi="Palatino" w:cs="Palatino"/>
          <w:b/>
          <w:bCs/>
          <w:sz w:val="24"/>
          <w:szCs w:val="24"/>
        </w:rPr>
        <w:t>NOTICE:</w:t>
      </w:r>
      <w:r>
        <w:rPr>
          <w:rFonts w:ascii="Palatino" w:hAnsi="Palatino" w:cs="Palatino"/>
          <w:b/>
          <w:bCs/>
          <w:sz w:val="24"/>
          <w:szCs w:val="24"/>
        </w:rPr>
        <w:tab/>
      </w:r>
      <w:r>
        <w:rPr>
          <w:rFonts w:ascii="Palatino Linotype" w:hAnsi="Palatino Linotype" w:cs="Palatino Linotype"/>
          <w:b/>
          <w:bCs/>
          <w:sz w:val="24"/>
          <w:szCs w:val="24"/>
        </w:rPr>
        <w:t>YOUR WILLFUL FAILURE TO OBEY THIS ORDER MAY RESULT IN</w:t>
      </w:r>
    </w:p>
    <w:p w:rsidR="006F06DD" w:rsidRDefault="006F06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Palatino" w:hAnsi="Palatino" w:cs="Palatino"/>
          <w:sz w:val="24"/>
          <w:szCs w:val="24"/>
        </w:rPr>
      </w:pPr>
      <w:r>
        <w:rPr>
          <w:rFonts w:ascii="Palatino Linotype" w:hAnsi="Palatino Linotype" w:cs="Palatino Linotype"/>
          <w:b/>
          <w:bCs/>
          <w:sz w:val="24"/>
          <w:szCs w:val="24"/>
        </w:rPr>
        <w:tab/>
      </w:r>
      <w:r>
        <w:rPr>
          <w:rFonts w:ascii="Palatino Linotype" w:hAnsi="Palatino Linotype" w:cs="Palatino Linotype"/>
          <w:b/>
          <w:bCs/>
          <w:sz w:val="24"/>
          <w:szCs w:val="24"/>
        </w:rPr>
        <w:tab/>
        <w:t>INCARCERATION FOR CIVIL OR CRIMINAL CONTEMPT</w:t>
      </w:r>
    </w:p>
    <w:p w:rsidR="006F06DD" w:rsidRDefault="006F06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pacing w:line="480" w:lineRule="auto"/>
        <w:rPr>
          <w:rFonts w:ascii="Palatino" w:hAnsi="Palatino" w:cs="Palatino"/>
          <w:b/>
          <w:bCs/>
          <w:sz w:val="24"/>
          <w:szCs w:val="24"/>
        </w:rPr>
      </w:pPr>
    </w:p>
    <w:p w:rsidR="006F06DD" w:rsidRDefault="006F06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pacing w:line="480" w:lineRule="auto"/>
        <w:rPr>
          <w:rFonts w:ascii="Palatino" w:hAnsi="Palatino" w:cs="Palatino"/>
          <w:sz w:val="24"/>
          <w:szCs w:val="24"/>
        </w:rPr>
      </w:pPr>
      <w:r>
        <w:rPr>
          <w:rFonts w:ascii="Palatino" w:hAnsi="Palatino" w:cs="Palatino"/>
          <w:sz w:val="24"/>
          <w:szCs w:val="24"/>
        </w:rPr>
        <w:tab/>
        <w:t>The Court having ordered a forensic evaluation by _______________________ and the</w:t>
      </w:r>
    </w:p>
    <w:p w:rsidR="006F06DD" w:rsidRDefault="006F06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pacing w:line="480" w:lineRule="auto"/>
        <w:rPr>
          <w:rFonts w:ascii="Palatino" w:hAnsi="Palatino" w:cs="Palatino"/>
          <w:sz w:val="24"/>
          <w:szCs w:val="24"/>
        </w:rPr>
      </w:pPr>
      <w:r>
        <w:rPr>
          <w:rFonts w:ascii="Palatino" w:hAnsi="Palatino" w:cs="Palatino"/>
          <w:sz w:val="24"/>
          <w:szCs w:val="24"/>
        </w:rPr>
        <w:t>Court having the responsibility to protect the safety, welfare, and best interests of each of the subject children who were part of the forensic evaluation and to prevent any unauthorized dissemination of the evaluation report and underlying materials and data, it is hereby</w:t>
      </w:r>
    </w:p>
    <w:p w:rsidR="006F06DD" w:rsidRDefault="006F06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pacing w:line="480" w:lineRule="auto"/>
        <w:rPr>
          <w:rFonts w:ascii="Palatino" w:hAnsi="Palatino" w:cs="Palatino"/>
          <w:sz w:val="24"/>
          <w:szCs w:val="24"/>
        </w:rPr>
      </w:pPr>
      <w:r>
        <w:rPr>
          <w:rFonts w:ascii="Palatino" w:hAnsi="Palatino" w:cs="Palatino"/>
          <w:sz w:val="24"/>
          <w:szCs w:val="24"/>
        </w:rPr>
        <w:tab/>
      </w:r>
      <w:r>
        <w:rPr>
          <w:rFonts w:ascii="Palatino" w:hAnsi="Palatino" w:cs="Palatino"/>
          <w:b/>
          <w:bCs/>
          <w:sz w:val="24"/>
          <w:szCs w:val="24"/>
        </w:rPr>
        <w:t>ORDERED</w:t>
      </w:r>
      <w:r>
        <w:rPr>
          <w:rFonts w:ascii="Palatino" w:hAnsi="Palatino" w:cs="Palatino"/>
          <w:sz w:val="24"/>
          <w:szCs w:val="24"/>
        </w:rPr>
        <w:t xml:space="preserve"> that the following documents, papers and material:</w:t>
      </w:r>
    </w:p>
    <w:p w:rsidR="006F06DD" w:rsidRDefault="006F06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pacing w:line="480" w:lineRule="auto"/>
        <w:rPr>
          <w:rFonts w:ascii="Palatino" w:hAnsi="Palatino" w:cs="Palatino"/>
          <w:sz w:val="24"/>
          <w:szCs w:val="24"/>
        </w:rPr>
      </w:pPr>
      <w:r>
        <w:rPr>
          <w:rFonts w:ascii="Palatino" w:hAnsi="Palatino" w:cs="Palatino"/>
          <w:sz w:val="24"/>
          <w:szCs w:val="24"/>
        </w:rPr>
        <w:t>___________________________________________________________________________________</w:t>
      </w:r>
    </w:p>
    <w:p w:rsidR="006F06DD" w:rsidRDefault="006F06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pacing w:line="480" w:lineRule="auto"/>
        <w:rPr>
          <w:rFonts w:ascii="Palatino" w:hAnsi="Palatino" w:cs="Palatino"/>
          <w:sz w:val="24"/>
          <w:szCs w:val="24"/>
        </w:rPr>
      </w:pPr>
      <w:r>
        <w:rPr>
          <w:rFonts w:ascii="Palatino" w:hAnsi="Palatino" w:cs="Palatino"/>
          <w:sz w:val="24"/>
          <w:szCs w:val="24"/>
        </w:rPr>
        <w:t>___________________________________________________________________________________</w:t>
      </w:r>
    </w:p>
    <w:p w:rsidR="006F06DD" w:rsidRDefault="006F06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pacing w:line="480" w:lineRule="auto"/>
        <w:rPr>
          <w:rFonts w:ascii="Palatino" w:hAnsi="Palatino" w:cs="Palatino"/>
          <w:sz w:val="24"/>
          <w:szCs w:val="24"/>
        </w:rPr>
      </w:pPr>
      <w:r>
        <w:rPr>
          <w:rFonts w:ascii="Palatino" w:hAnsi="Palatino" w:cs="Palatino"/>
          <w:sz w:val="24"/>
          <w:szCs w:val="24"/>
        </w:rPr>
        <w:t>___________________________________________________________________________________</w:t>
      </w:r>
    </w:p>
    <w:p w:rsidR="006F06DD" w:rsidRDefault="006F06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pacing w:line="480" w:lineRule="auto"/>
        <w:rPr>
          <w:rFonts w:ascii="Palatino" w:hAnsi="Palatino" w:cs="Palatino"/>
          <w:sz w:val="24"/>
          <w:szCs w:val="24"/>
        </w:rPr>
      </w:pPr>
      <w:r>
        <w:rPr>
          <w:rFonts w:ascii="Palatino" w:hAnsi="Palatino" w:cs="Palatino"/>
          <w:sz w:val="24"/>
          <w:szCs w:val="24"/>
        </w:rPr>
        <w:t>___________________________________________________________________________________</w:t>
      </w:r>
    </w:p>
    <w:p w:rsidR="006F06DD" w:rsidRDefault="006F06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pacing w:line="480" w:lineRule="auto"/>
        <w:rPr>
          <w:rFonts w:ascii="Palatino" w:hAnsi="Palatino" w:cs="Palatino"/>
          <w:sz w:val="24"/>
          <w:szCs w:val="24"/>
        </w:rPr>
      </w:pPr>
      <w:r>
        <w:rPr>
          <w:rFonts w:ascii="Palatino" w:hAnsi="Palatino" w:cs="Palatino"/>
          <w:sz w:val="24"/>
          <w:szCs w:val="24"/>
        </w:rPr>
        <w:lastRenderedPageBreak/>
        <w:t>____________________________________________________________________________</w:t>
      </w:r>
      <w:r w:rsidR="00E440A9">
        <w:rPr>
          <w:rFonts w:ascii="Palatino" w:hAnsi="Palatino" w:cs="Palatino"/>
          <w:sz w:val="24"/>
          <w:szCs w:val="24"/>
        </w:rPr>
        <w:t xml:space="preserve">, </w:t>
      </w:r>
      <w:r>
        <w:rPr>
          <w:rFonts w:ascii="Palatino" w:hAnsi="Palatino" w:cs="Palatino"/>
          <w:sz w:val="24"/>
          <w:szCs w:val="24"/>
        </w:rPr>
        <w:t>which have been or will be provided to the evaluator</w:t>
      </w:r>
      <w:r w:rsidR="00E440A9">
        <w:rPr>
          <w:rFonts w:ascii="Palatino" w:hAnsi="Palatino" w:cs="Palatino"/>
          <w:sz w:val="24"/>
          <w:szCs w:val="24"/>
        </w:rPr>
        <w:t xml:space="preserve">, </w:t>
      </w:r>
      <w:r>
        <w:rPr>
          <w:rFonts w:ascii="Palatino" w:hAnsi="Palatino" w:cs="Palatino"/>
          <w:sz w:val="24"/>
          <w:szCs w:val="24"/>
        </w:rPr>
        <w:t xml:space="preserve"> shall also be provided to the following self-represented party: _________________________________________</w:t>
      </w:r>
      <w:r w:rsidR="00E440A9">
        <w:rPr>
          <w:rFonts w:ascii="Palatino" w:hAnsi="Palatino" w:cs="Palatino"/>
          <w:sz w:val="24"/>
          <w:szCs w:val="24"/>
        </w:rPr>
        <w:t xml:space="preserve">, </w:t>
      </w:r>
      <w:r>
        <w:rPr>
          <w:rFonts w:ascii="Palatino" w:hAnsi="Palatino" w:cs="Palatino"/>
          <w:sz w:val="24"/>
          <w:szCs w:val="24"/>
        </w:rPr>
        <w:t xml:space="preserve"> subject to the following restriction:  </w:t>
      </w:r>
    </w:p>
    <w:p w:rsidR="006F06DD" w:rsidRDefault="006F06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right" w:pos="9360"/>
        </w:tabs>
        <w:spacing w:line="480" w:lineRule="auto"/>
        <w:ind w:left="720" w:right="720"/>
        <w:rPr>
          <w:rFonts w:ascii="Palatino" w:hAnsi="Palatino" w:cs="Palatino"/>
          <w:sz w:val="24"/>
          <w:szCs w:val="24"/>
        </w:rPr>
      </w:pPr>
      <w:r>
        <w:rPr>
          <w:rFonts w:ascii="Palatino" w:hAnsi="Palatino" w:cs="Palatino"/>
          <w:sz w:val="24"/>
          <w:szCs w:val="24"/>
        </w:rPr>
        <w:t>The documents, papers and materials shall not be re-released, duplicated, transmitted, copied, disseminated (including on social media)</w:t>
      </w:r>
      <w:r w:rsidR="0048741E">
        <w:rPr>
          <w:rFonts w:ascii="Palatino" w:hAnsi="Palatino" w:cs="Palatino"/>
          <w:sz w:val="24"/>
          <w:szCs w:val="24"/>
        </w:rPr>
        <w:t xml:space="preserve"> or</w:t>
      </w:r>
      <w:r>
        <w:rPr>
          <w:rFonts w:ascii="Palatino" w:hAnsi="Palatino" w:cs="Palatino"/>
          <w:sz w:val="24"/>
          <w:szCs w:val="24"/>
        </w:rPr>
        <w:t xml:space="preserve"> photographed; </w:t>
      </w:r>
      <w:r w:rsidR="0048741E">
        <w:rPr>
          <w:rFonts w:ascii="Palatino" w:hAnsi="Palatino" w:cs="Palatino"/>
          <w:sz w:val="24"/>
          <w:szCs w:val="24"/>
        </w:rPr>
        <w:t xml:space="preserve">and </w:t>
      </w:r>
      <w:r>
        <w:rPr>
          <w:rFonts w:ascii="Palatino" w:hAnsi="Palatino" w:cs="Palatino"/>
          <w:sz w:val="24"/>
          <w:szCs w:val="24"/>
        </w:rPr>
        <w:t>shall not be left within access of any person or child(ren), shown to or discussed with any person or child(ren)</w:t>
      </w:r>
      <w:r w:rsidR="00E440A9">
        <w:rPr>
          <w:rFonts w:ascii="Palatino" w:hAnsi="Palatino" w:cs="Palatino"/>
          <w:sz w:val="24"/>
          <w:szCs w:val="24"/>
        </w:rPr>
        <w:t xml:space="preserve"> except an attorney advising the party</w:t>
      </w:r>
      <w:r>
        <w:rPr>
          <w:rFonts w:ascii="Palatino" w:hAnsi="Palatino" w:cs="Palatino"/>
          <w:sz w:val="24"/>
          <w:szCs w:val="24"/>
        </w:rPr>
        <w:t xml:space="preserve">. </w:t>
      </w:r>
    </w:p>
    <w:p w:rsidR="006F06DD" w:rsidRDefault="006F06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pacing w:line="480" w:lineRule="auto"/>
        <w:rPr>
          <w:rFonts w:ascii="Palatino" w:hAnsi="Palatino" w:cs="Palatino"/>
          <w:sz w:val="24"/>
          <w:szCs w:val="24"/>
        </w:rPr>
      </w:pP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p>
    <w:p w:rsidR="006F06DD" w:rsidRDefault="006F06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Palatino" w:hAnsi="Palatino" w:cs="Palatino"/>
          <w:sz w:val="24"/>
          <w:szCs w:val="24"/>
        </w:rPr>
      </w:pPr>
      <w:r>
        <w:rPr>
          <w:rFonts w:ascii="Palatino" w:hAnsi="Palatino" w:cs="Palatino"/>
          <w:sz w:val="24"/>
          <w:szCs w:val="24"/>
        </w:rPr>
        <w:t>Dated:</w:t>
      </w:r>
      <w:r>
        <w:rPr>
          <w:rFonts w:ascii="Palatino" w:hAnsi="Palatino" w:cs="Palatino"/>
          <w:sz w:val="24"/>
          <w:szCs w:val="24"/>
        </w:rPr>
        <w:tab/>
        <w:t xml:space="preserve">___________________, </w:t>
      </w:r>
    </w:p>
    <w:p w:rsidR="006F06DD" w:rsidRDefault="006F06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Palatino" w:hAnsi="Palatino" w:cs="Palatino"/>
          <w:sz w:val="24"/>
          <w:szCs w:val="24"/>
        </w:rPr>
      </w:pPr>
      <w:r>
        <w:rPr>
          <w:rFonts w:ascii="Palatino" w:hAnsi="Palatino" w:cs="Palatino"/>
          <w:sz w:val="24"/>
          <w:szCs w:val="24"/>
        </w:rPr>
        <w:tab/>
        <w:t>___________________, New York</w:t>
      </w:r>
    </w:p>
    <w:p w:rsidR="006F06DD" w:rsidRDefault="006F06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Palatino" w:hAnsi="Palatino" w:cs="Palatino"/>
          <w:sz w:val="24"/>
          <w:szCs w:val="24"/>
        </w:rPr>
      </w:pP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t>ENTER</w:t>
      </w:r>
    </w:p>
    <w:p w:rsidR="006F06DD" w:rsidRDefault="006F06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Palatino" w:hAnsi="Palatino" w:cs="Palatino"/>
          <w:sz w:val="24"/>
          <w:szCs w:val="24"/>
        </w:rPr>
      </w:pPr>
    </w:p>
    <w:p w:rsidR="006F06DD" w:rsidRDefault="006F06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Palatino" w:hAnsi="Palatino" w:cs="Palatino"/>
          <w:sz w:val="24"/>
          <w:szCs w:val="24"/>
        </w:rPr>
      </w:pPr>
    </w:p>
    <w:p w:rsidR="006F06DD" w:rsidRDefault="006F06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Palatino" w:hAnsi="Palatino" w:cs="Palatino"/>
          <w:sz w:val="24"/>
          <w:szCs w:val="24"/>
        </w:rPr>
      </w:pPr>
    </w:p>
    <w:p w:rsidR="006F06DD" w:rsidRDefault="006F06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Palatino" w:hAnsi="Palatino" w:cs="Palatino"/>
          <w:sz w:val="24"/>
          <w:szCs w:val="24"/>
        </w:rPr>
      </w:pP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u w:val="single"/>
        </w:rPr>
        <w:tab/>
      </w:r>
      <w:r>
        <w:rPr>
          <w:rFonts w:ascii="Palatino" w:hAnsi="Palatino" w:cs="Palatino"/>
          <w:sz w:val="24"/>
          <w:szCs w:val="24"/>
          <w:u w:val="single"/>
        </w:rPr>
        <w:tab/>
      </w:r>
      <w:r>
        <w:rPr>
          <w:rFonts w:ascii="Palatino" w:hAnsi="Palatino" w:cs="Palatino"/>
          <w:sz w:val="24"/>
          <w:szCs w:val="24"/>
          <w:u w:val="single"/>
        </w:rPr>
        <w:tab/>
      </w:r>
      <w:r>
        <w:rPr>
          <w:rFonts w:ascii="Palatino" w:hAnsi="Palatino" w:cs="Palatino"/>
          <w:sz w:val="24"/>
          <w:szCs w:val="24"/>
          <w:u w:val="single"/>
        </w:rPr>
        <w:tab/>
      </w:r>
      <w:r>
        <w:rPr>
          <w:rFonts w:ascii="Palatino" w:hAnsi="Palatino" w:cs="Palatino"/>
          <w:sz w:val="24"/>
          <w:szCs w:val="24"/>
          <w:u w:val="single"/>
        </w:rPr>
        <w:tab/>
      </w:r>
    </w:p>
    <w:p w:rsidR="006F06DD" w:rsidRDefault="006F06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5040" w:hanging="5040"/>
        <w:rPr>
          <w:rFonts w:ascii="Palatino" w:hAnsi="Palatino" w:cs="Palatino"/>
          <w:sz w:val="24"/>
          <w:szCs w:val="24"/>
        </w:rPr>
      </w:pP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t>HON.</w:t>
      </w:r>
    </w:p>
    <w:p w:rsidR="006F06DD" w:rsidRDefault="006F06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Palatino" w:hAnsi="Palatino" w:cs="Palatino"/>
          <w:sz w:val="24"/>
          <w:szCs w:val="24"/>
        </w:rPr>
      </w:pP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sidR="0048741E">
        <w:rPr>
          <w:rFonts w:ascii="Palatino" w:hAnsi="Palatino" w:cs="Palatino"/>
          <w:sz w:val="24"/>
          <w:szCs w:val="24"/>
        </w:rPr>
        <w:t xml:space="preserve">JUDGE OF THE </w:t>
      </w:r>
      <w:r>
        <w:rPr>
          <w:rFonts w:ascii="Palatino" w:hAnsi="Palatino" w:cs="Palatino"/>
          <w:sz w:val="24"/>
          <w:szCs w:val="24"/>
        </w:rPr>
        <w:t xml:space="preserve">FAMILY COURT </w:t>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p>
    <w:p w:rsidR="006F06DD" w:rsidRDefault="006F06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Palatino" w:hAnsi="Palatino" w:cs="Palatino"/>
          <w:sz w:val="24"/>
          <w:szCs w:val="24"/>
        </w:rPr>
      </w:pPr>
    </w:p>
    <w:p w:rsidR="006F06DD" w:rsidRDefault="006F06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Palatino" w:hAnsi="Palatino" w:cs="Palatino"/>
          <w:sz w:val="24"/>
          <w:szCs w:val="24"/>
        </w:rPr>
      </w:pPr>
    </w:p>
    <w:sectPr w:rsidR="006F06DD">
      <w:type w:val="continuous"/>
      <w:pgSz w:w="12240" w:h="15840"/>
      <w:pgMar w:top="1440" w:right="720" w:bottom="1440" w:left="117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60405020304"/>
    <w:charset w:val="00"/>
    <w:family w:val="roman"/>
    <w:pitch w:val="variable"/>
    <w:sig w:usb0="20002A87" w:usb1="00000000" w:usb2="00000000" w:usb3="00000000" w:csb0="000001FF" w:csb1="00000000"/>
  </w:font>
  <w:font w:name="Palatino">
    <w:altName w:val="Palatino Linotype"/>
    <w:panose1 w:val="02040602050305020304"/>
    <w:charset w:val="00"/>
    <w:family w:val="roman"/>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25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41E"/>
    <w:rsid w:val="00242E44"/>
    <w:rsid w:val="00357201"/>
    <w:rsid w:val="0048741E"/>
    <w:rsid w:val="004D6197"/>
    <w:rsid w:val="00533C8C"/>
    <w:rsid w:val="006F06DD"/>
    <w:rsid w:val="007A0C42"/>
    <w:rsid w:val="008B42F2"/>
    <w:rsid w:val="00C93EAB"/>
    <w:rsid w:val="00D75649"/>
    <w:rsid w:val="00E440A9"/>
    <w:rsid w:val="00F61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1EF08A"/>
  <w14:defaultImageDpi w14:val="0"/>
  <w15:docId w15:val="{42560C38-3492-44EC-967E-E35B8DE72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character" w:customStyle="1" w:styleId="DefaultPara">
    <w:name w:val="Default Par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FAMILY COURT OF THE STATE OF NEW YORK</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OF THE STATE OF NEW YORK</dc:title>
  <dc:subject/>
  <dc:creator>ANN</dc:creator>
  <cp:keywords/>
  <dc:description/>
  <cp:lastModifiedBy>Lorna Green</cp:lastModifiedBy>
  <cp:revision>3</cp:revision>
  <dcterms:created xsi:type="dcterms:W3CDTF">2020-01-15T21:20:00Z</dcterms:created>
  <dcterms:modified xsi:type="dcterms:W3CDTF">2020-01-15T21:20:00Z</dcterms:modified>
</cp:coreProperties>
</file>