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6AF45" w14:textId="77777777" w:rsidR="00121F95" w:rsidRDefault="00121F95">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8208" w:hanging="8208"/>
      </w:pPr>
      <w:r>
        <w:fldChar w:fldCharType="begin"/>
      </w:r>
      <w:r>
        <w:instrText xml:space="preserve"> SEQ CHAPTER \h \r 1</w:instrText>
      </w:r>
      <w:r>
        <w:fldChar w:fldCharType="end"/>
      </w:r>
      <w:r>
        <w:t>DRL Art. 5-A</w:t>
      </w:r>
      <w:r>
        <w:tab/>
      </w:r>
      <w:r>
        <w:tab/>
      </w:r>
      <w:r>
        <w:tab/>
      </w:r>
      <w:r>
        <w:tab/>
        <w:t xml:space="preserve">         </w:t>
      </w:r>
      <w:r>
        <w:tab/>
      </w:r>
      <w:r>
        <w:tab/>
      </w:r>
      <w:r>
        <w:tab/>
      </w:r>
      <w:r>
        <w:tab/>
      </w:r>
      <w:r>
        <w:tab/>
      </w:r>
      <w:r>
        <w:tab/>
        <w:t>Form UCCJEA-1</w:t>
      </w:r>
    </w:p>
    <w:p w14:paraId="578ED669" w14:textId="77777777" w:rsidR="00121F95" w:rsidRDefault="00121F95">
      <w:pPr>
        <w:widowControl w:val="0"/>
        <w:tabs>
          <w:tab w:val="left" w:pos="288"/>
          <w:tab w:val="left" w:pos="2592"/>
          <w:tab w:val="left" w:pos="7488"/>
          <w:tab w:val="left" w:pos="8208"/>
        </w:tabs>
      </w:pPr>
      <w:r>
        <w:tab/>
      </w:r>
      <w:r>
        <w:tab/>
      </w:r>
      <w:r>
        <w:tab/>
        <w:t xml:space="preserve">         (Petition-Custody,</w:t>
      </w:r>
    </w:p>
    <w:p w14:paraId="1DC46D03" w14:textId="77777777" w:rsidR="00121F95" w:rsidRDefault="00121F95">
      <w:pPr>
        <w:widowControl w:val="0"/>
        <w:tabs>
          <w:tab w:val="left" w:pos="288"/>
          <w:tab w:val="left" w:pos="2592"/>
          <w:tab w:val="left" w:pos="7488"/>
          <w:tab w:val="left" w:pos="8496"/>
        </w:tabs>
      </w:pPr>
    </w:p>
    <w:p w14:paraId="1396D107" w14:textId="77777777" w:rsidR="00121F95" w:rsidRDefault="00121F95">
      <w:pPr>
        <w:widowControl w:val="0"/>
        <w:tabs>
          <w:tab w:val="left" w:pos="288"/>
          <w:tab w:val="left" w:pos="2592"/>
          <w:tab w:val="left" w:pos="7488"/>
          <w:tab w:val="left" w:pos="8496"/>
        </w:tabs>
      </w:pPr>
      <w:r>
        <w:tab/>
      </w:r>
      <w:r>
        <w:tab/>
      </w:r>
      <w:r>
        <w:tab/>
        <w:t xml:space="preserve">          Visitation–UCCJEA)</w:t>
      </w:r>
    </w:p>
    <w:p w14:paraId="1BDDB138" w14:textId="77777777" w:rsidR="00121F95" w:rsidRDefault="00121F95">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ab/>
      </w:r>
      <w:r>
        <w:tab/>
        <w:t xml:space="preserve"> </w:t>
      </w:r>
      <w:r>
        <w:tab/>
      </w:r>
      <w:r>
        <w:tab/>
      </w:r>
      <w:r>
        <w:tab/>
      </w:r>
      <w:r>
        <w:tab/>
      </w:r>
      <w:r>
        <w:tab/>
      </w:r>
      <w:r>
        <w:tab/>
      </w:r>
      <w:r>
        <w:tab/>
      </w:r>
      <w:r>
        <w:tab/>
      </w:r>
      <w:r>
        <w:tab/>
      </w:r>
      <w:r>
        <w:tab/>
      </w:r>
      <w:r w:rsidR="00E3091C">
        <w:t>2</w:t>
      </w:r>
      <w:r>
        <w:t>/20</w:t>
      </w:r>
      <w:r w:rsidR="00E3091C">
        <w:t>21</w:t>
      </w:r>
    </w:p>
    <w:p w14:paraId="22E46340" w14:textId="77777777" w:rsidR="00121F95" w:rsidRDefault="00121F95">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784"/>
          <w:tab w:val="left" w:pos="9648"/>
        </w:tabs>
      </w:pPr>
      <w:r>
        <w:t>FAMILY COURT OF THE STATE OF NEW YORK</w:t>
      </w:r>
    </w:p>
    <w:p w14:paraId="2EC040AE" w14:textId="77777777" w:rsidR="00121F95" w:rsidRDefault="00121F95">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784"/>
          <w:tab w:val="left" w:pos="9648"/>
        </w:tabs>
      </w:pPr>
      <w:r>
        <w:t>COUNTY OF</w:t>
      </w:r>
    </w:p>
    <w:p w14:paraId="207E100E" w14:textId="77777777" w:rsidR="00121F95" w:rsidRDefault="00121F95">
      <w:pPr>
        <w:widowControl w:val="0"/>
        <w:tabs>
          <w:tab w:val="left" w:pos="288"/>
          <w:tab w:val="left" w:pos="2448"/>
          <w:tab w:val="left" w:pos="8784"/>
        </w:tabs>
      </w:pPr>
      <w:r>
        <w:t>.....................................................................................</w:t>
      </w:r>
    </w:p>
    <w:p w14:paraId="1F3AAF72" w14:textId="77777777" w:rsidR="00121F95" w:rsidRDefault="00121F95">
      <w:pPr>
        <w:widowControl w:val="0"/>
        <w:tabs>
          <w:tab w:val="left" w:pos="288"/>
          <w:tab w:val="left" w:pos="1008"/>
          <w:tab w:val="left" w:pos="1728"/>
          <w:tab w:val="left" w:pos="2448"/>
          <w:tab w:val="left" w:pos="3168"/>
          <w:tab w:val="left" w:pos="3978"/>
          <w:tab w:val="left" w:pos="4608"/>
          <w:tab w:val="left" w:pos="5328"/>
          <w:tab w:val="left" w:pos="6048"/>
          <w:tab w:val="left" w:pos="6768"/>
          <w:tab w:val="left" w:pos="7488"/>
          <w:tab w:val="left" w:pos="8208"/>
          <w:tab w:val="left" w:pos="8928"/>
          <w:tab w:val="left" w:pos="9648"/>
        </w:tabs>
      </w:pPr>
      <w:r>
        <w:t xml:space="preserve">In </w:t>
      </w:r>
      <w:proofErr w:type="gramStart"/>
      <w:r>
        <w:t>The</w:t>
      </w:r>
      <w:proofErr w:type="gramEnd"/>
      <w:r>
        <w:t xml:space="preserve"> Matter of a Proceeding for</w:t>
      </w:r>
    </w:p>
    <w:p w14:paraId="29697165" w14:textId="260FA265" w:rsidR="00121F95" w:rsidRDefault="00121F95">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784"/>
        </w:tabs>
      </w:pPr>
      <w:r>
        <w:t xml:space="preserve">❑ Custody ❑ Visitation under the </w:t>
      </w:r>
      <w:r>
        <w:rPr>
          <w:i/>
        </w:rPr>
        <w:t>Uniform Custody</w:t>
      </w:r>
      <w:r>
        <w:tab/>
      </w:r>
      <w:r>
        <w:tab/>
      </w:r>
      <w:r>
        <w:tab/>
      </w:r>
      <w:r>
        <w:tab/>
      </w:r>
      <w:r>
        <w:tab/>
        <w:t>Docket No.</w:t>
      </w:r>
    </w:p>
    <w:p w14:paraId="4D300662" w14:textId="77777777" w:rsidR="00121F95" w:rsidRDefault="00121F95">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rPr>
          <w:i/>
        </w:rPr>
        <w:t>Jurisdiction and Enforcement Act</w:t>
      </w:r>
      <w:r>
        <w:tab/>
      </w:r>
    </w:p>
    <w:p w14:paraId="4671BD82" w14:textId="77777777" w:rsidR="00121F95" w:rsidRDefault="00121F95">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ab/>
      </w:r>
      <w:r>
        <w:tab/>
      </w:r>
      <w:r>
        <w:tab/>
      </w:r>
      <w:r>
        <w:tab/>
      </w:r>
      <w:r>
        <w:tab/>
      </w:r>
      <w:r>
        <w:tab/>
      </w:r>
      <w:r>
        <w:tab/>
      </w:r>
      <w:r>
        <w:tab/>
      </w:r>
      <w:r>
        <w:tab/>
      </w:r>
      <w:r>
        <w:tab/>
      </w:r>
    </w:p>
    <w:p w14:paraId="14801140" w14:textId="77777777" w:rsidR="00121F95" w:rsidRDefault="00121F95">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784"/>
        </w:tabs>
      </w:pPr>
      <w:r>
        <w:tab/>
      </w:r>
      <w:r>
        <w:tab/>
      </w:r>
      <w:r>
        <w:tab/>
      </w:r>
      <w:r>
        <w:tab/>
        <w:t>Petitioner</w:t>
      </w:r>
      <w:r>
        <w:tab/>
      </w:r>
      <w:r>
        <w:tab/>
      </w:r>
      <w:r>
        <w:tab/>
      </w:r>
      <w:r>
        <w:tab/>
      </w:r>
      <w:r>
        <w:tab/>
      </w:r>
    </w:p>
    <w:p w14:paraId="102282BE" w14:textId="77777777" w:rsidR="00121F95" w:rsidRDefault="00121F95">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784"/>
        </w:tabs>
      </w:pPr>
      <w:r>
        <w:tab/>
      </w:r>
      <w:r>
        <w:tab/>
      </w:r>
      <w:r>
        <w:tab/>
      </w:r>
      <w:r>
        <w:tab/>
      </w:r>
      <w:r>
        <w:tab/>
      </w:r>
      <w:r>
        <w:tab/>
      </w:r>
      <w:r>
        <w:tab/>
      </w:r>
      <w:r>
        <w:tab/>
      </w:r>
      <w:r>
        <w:tab/>
      </w:r>
      <w:r>
        <w:tab/>
      </w:r>
      <w:r>
        <w:tab/>
      </w:r>
      <w:r w:rsidR="00F93F37">
        <w:t xml:space="preserve">           </w:t>
      </w:r>
      <w:r>
        <w:t xml:space="preserve">PETITION–UCCJEA </w:t>
      </w:r>
      <w:r>
        <w:tab/>
      </w:r>
      <w:r>
        <w:tab/>
      </w:r>
      <w:r>
        <w:tab/>
      </w:r>
      <w:r>
        <w:tab/>
      </w:r>
      <w:r>
        <w:tab/>
      </w:r>
      <w:r>
        <w:tab/>
      </w:r>
      <w:r>
        <w:tab/>
      </w:r>
      <w:r>
        <w:tab/>
      </w:r>
      <w:r>
        <w:tab/>
      </w:r>
      <w:r>
        <w:tab/>
      </w:r>
      <w:r>
        <w:tab/>
      </w:r>
      <w:r>
        <w:tab/>
      </w:r>
      <w:r w:rsidR="00F93F37">
        <w:t xml:space="preserve">                                                                                                                                                       </w:t>
      </w:r>
      <w:r>
        <w:t>❑ CUSTODY</w:t>
      </w:r>
      <w:r>
        <w:tab/>
      </w:r>
      <w:r w:rsidR="00F93F37">
        <w:t xml:space="preserve">     </w:t>
      </w:r>
      <w:r>
        <w:t>❑ VISITATION</w:t>
      </w:r>
    </w:p>
    <w:p w14:paraId="16FE793C" w14:textId="77777777" w:rsidR="00121F95" w:rsidRDefault="00121F95">
      <w:pPr>
        <w:widowControl w:val="0"/>
        <w:tabs>
          <w:tab w:val="left" w:pos="288"/>
          <w:tab w:val="left" w:pos="1008"/>
          <w:tab w:val="left" w:pos="1728"/>
          <w:tab w:val="left" w:pos="2448"/>
          <w:tab w:val="left" w:pos="3024"/>
          <w:tab w:val="left" w:pos="3888"/>
          <w:tab w:val="left" w:pos="4608"/>
          <w:tab w:val="left" w:pos="5328"/>
          <w:tab w:val="left" w:pos="6048"/>
          <w:tab w:val="left" w:pos="6768"/>
          <w:tab w:val="left" w:pos="7488"/>
          <w:tab w:val="left" w:pos="8208"/>
          <w:tab w:val="left" w:pos="8928"/>
          <w:tab w:val="left" w:pos="9648"/>
        </w:tabs>
      </w:pPr>
      <w:r>
        <w:tab/>
      </w:r>
      <w:r>
        <w:tab/>
        <w:t>-against-</w:t>
      </w:r>
      <w:r>
        <w:tab/>
      </w:r>
    </w:p>
    <w:p w14:paraId="3B7DADD7" w14:textId="77777777" w:rsidR="00121F95" w:rsidRDefault="00121F95">
      <w:pPr>
        <w:widowControl w:val="0"/>
        <w:tabs>
          <w:tab w:val="left" w:pos="288"/>
          <w:tab w:val="left" w:pos="1008"/>
          <w:tab w:val="left" w:pos="1728"/>
          <w:tab w:val="left" w:pos="2448"/>
          <w:tab w:val="left" w:pos="3024"/>
          <w:tab w:val="left" w:pos="3888"/>
          <w:tab w:val="left" w:pos="4608"/>
          <w:tab w:val="left" w:pos="5328"/>
          <w:tab w:val="left" w:pos="6048"/>
          <w:tab w:val="left" w:pos="6768"/>
          <w:tab w:val="left" w:pos="7488"/>
          <w:tab w:val="left" w:pos="8208"/>
          <w:tab w:val="left" w:pos="8928"/>
          <w:tab w:val="left" w:pos="9648"/>
        </w:tabs>
      </w:pPr>
      <w:r>
        <w:tab/>
      </w:r>
      <w:r>
        <w:tab/>
      </w:r>
      <w:r>
        <w:tab/>
      </w:r>
    </w:p>
    <w:p w14:paraId="5F82F00A" w14:textId="77777777" w:rsidR="00121F95" w:rsidRDefault="00121F95">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ab/>
      </w:r>
      <w:r>
        <w:tab/>
      </w:r>
      <w:r>
        <w:tab/>
      </w:r>
      <w:r>
        <w:tab/>
        <w:t>Respondent</w:t>
      </w:r>
    </w:p>
    <w:p w14:paraId="3D3F8ECB" w14:textId="77777777" w:rsidR="00121F95" w:rsidRDefault="00121F95">
      <w:pPr>
        <w:widowControl w:val="0"/>
        <w:tabs>
          <w:tab w:val="left" w:pos="288"/>
          <w:tab w:val="left" w:pos="1872"/>
          <w:tab w:val="left" w:pos="8928"/>
        </w:tabs>
      </w:pPr>
      <w:r>
        <w:t>.......................................................................................</w:t>
      </w:r>
    </w:p>
    <w:p w14:paraId="4A55CF72" w14:textId="77777777" w:rsidR="00121F95" w:rsidRDefault="00121F95">
      <w:pPr>
        <w:widowControl w:val="0"/>
        <w:tabs>
          <w:tab w:val="left" w:pos="288"/>
          <w:tab w:val="left" w:pos="1872"/>
          <w:tab w:val="left" w:pos="8928"/>
        </w:tabs>
      </w:pPr>
    </w:p>
    <w:p w14:paraId="5904301D" w14:textId="77777777" w:rsidR="00121F95" w:rsidRDefault="00121F95">
      <w:pPr>
        <w:widowControl w:val="0"/>
        <w:tabs>
          <w:tab w:val="left" w:pos="288"/>
          <w:tab w:val="left" w:pos="1872"/>
          <w:tab w:val="left" w:pos="8928"/>
        </w:tabs>
      </w:pPr>
      <w:r>
        <w:tab/>
        <w:t>TO THE FAMILY COURT:</w:t>
      </w:r>
    </w:p>
    <w:p w14:paraId="10B6B15D" w14:textId="77777777" w:rsidR="00121F95" w:rsidRDefault="00121F95">
      <w:pPr>
        <w:widowControl w:val="0"/>
        <w:tabs>
          <w:tab w:val="left" w:pos="288"/>
          <w:tab w:val="left" w:pos="2304"/>
          <w:tab w:val="left" w:pos="8208"/>
        </w:tabs>
      </w:pPr>
    </w:p>
    <w:p w14:paraId="4BBEF4AE" w14:textId="6C339FE7" w:rsidR="00121F95" w:rsidRDefault="00121F95">
      <w:pPr>
        <w:widowControl w:val="0"/>
        <w:tabs>
          <w:tab w:val="left" w:pos="288"/>
          <w:tab w:val="left" w:pos="2304"/>
          <w:tab w:val="left" w:pos="8208"/>
        </w:tabs>
      </w:pPr>
      <w:r>
        <w:tab/>
        <w:t>The undersigned Petitioner respectfully alleges upon information and belief that:</w:t>
      </w:r>
    </w:p>
    <w:p w14:paraId="77BDA461" w14:textId="77777777" w:rsidR="00121F95" w:rsidRDefault="00121F95">
      <w:pPr>
        <w:widowControl w:val="0"/>
        <w:tabs>
          <w:tab w:val="left" w:pos="288"/>
          <w:tab w:val="left" w:pos="2304"/>
          <w:tab w:val="left" w:pos="8208"/>
        </w:tabs>
      </w:pPr>
    </w:p>
    <w:p w14:paraId="41581007" w14:textId="2F26AF3D" w:rsidR="00121F95" w:rsidRDefault="00121F95">
      <w:pPr>
        <w:widowControl w:val="0"/>
        <w:tabs>
          <w:tab w:val="left" w:pos="1008"/>
          <w:tab w:val="left" w:pos="2304"/>
          <w:tab w:val="left" w:pos="8208"/>
        </w:tabs>
      </w:pPr>
      <w:r>
        <w:tab/>
        <w:t xml:space="preserve">1. a.  I am [specify relationship to child; if foster parent, agency, institution or other relationship, so state]:                                                                  </w:t>
      </w:r>
      <w:r w:rsidR="003C5BCA">
        <w:t xml:space="preserve"> </w:t>
      </w:r>
      <w:r>
        <w:t xml:space="preserve">and am seeking an order of [check applicable box(es)]:  ❑ custody   ❑ visitation regarding [specify child’s name]:                               </w:t>
      </w:r>
    </w:p>
    <w:p w14:paraId="6A6BC0DF" w14:textId="77777777" w:rsidR="00121F95" w:rsidRDefault="00121F95">
      <w:pPr>
        <w:widowControl w:val="0"/>
        <w:tabs>
          <w:tab w:val="left" w:pos="1008"/>
          <w:tab w:val="left" w:pos="2304"/>
          <w:tab w:val="left" w:pos="8208"/>
        </w:tabs>
      </w:pPr>
    </w:p>
    <w:p w14:paraId="42D30D2B" w14:textId="77777777" w:rsidR="00121F95" w:rsidRDefault="00121F95">
      <w:pPr>
        <w:widowControl w:val="0"/>
        <w:tabs>
          <w:tab w:val="left" w:pos="1008"/>
          <w:tab w:val="left" w:pos="2304"/>
          <w:tab w:val="left" w:pos="8208"/>
        </w:tabs>
      </w:pPr>
      <w:r>
        <w:t xml:space="preserve">                     b.  </w:t>
      </w:r>
      <w:proofErr w:type="gramStart"/>
      <w:r>
        <w:t>I  [</w:t>
      </w:r>
      <w:proofErr w:type="gramEnd"/>
      <w:r>
        <w:t xml:space="preserve">check applicable box]:   ❑ reside   ❑ am located  at [specify address or indicate if ordered to be kept confidential  pursuant to Family Court Act §154-b(2) or Domestic Relations Law §254]: </w:t>
      </w:r>
    </w:p>
    <w:p w14:paraId="35AD0283" w14:textId="77777777" w:rsidR="00121F95" w:rsidRDefault="00121F95">
      <w:pPr>
        <w:widowControl w:val="0"/>
        <w:tabs>
          <w:tab w:val="left" w:pos="1008"/>
          <w:tab w:val="left" w:pos="2304"/>
          <w:tab w:val="left" w:pos="8208"/>
        </w:tabs>
      </w:pPr>
    </w:p>
    <w:p w14:paraId="494637E7" w14:textId="7A1D7460" w:rsidR="00121F95" w:rsidRDefault="00121F95">
      <w:pPr>
        <w:widowControl w:val="0"/>
        <w:tabs>
          <w:tab w:val="left" w:pos="1008"/>
          <w:tab w:val="left" w:pos="2304"/>
          <w:tab w:val="left" w:pos="8208"/>
        </w:tabs>
      </w:pPr>
      <w:r>
        <w:t xml:space="preserve">                     c. [Applicable when Petitioner is on active military duty or has recently returned from active military service; DELETE if inapplicable]: </w:t>
      </w:r>
    </w:p>
    <w:p w14:paraId="25DB6A5E" w14:textId="55AB0425" w:rsidR="00121F95" w:rsidRDefault="00121F95">
      <w:pPr>
        <w:widowControl w:val="0"/>
        <w:tabs>
          <w:tab w:val="left" w:pos="1008"/>
          <w:tab w:val="left" w:pos="2304"/>
          <w:tab w:val="left" w:pos="8208"/>
        </w:tabs>
      </w:pPr>
      <w:r>
        <w:tab/>
        <w:t xml:space="preserve">          </w:t>
      </w:r>
      <w:r>
        <w:rPr>
          <w:rFonts w:ascii="WP IconicSymbolsA" w:hAnsi="WP IconicSymbolsA"/>
        </w:rPr>
        <w:t>“</w:t>
      </w:r>
      <w:r>
        <w:t xml:space="preserve">  Petitioner is on active duty, deployed or temporarily assigned to military service as follows [specify type of service, military branch or National Guard unit, anticipated dates and location of duty and how duty is likely to affect custody or visitation, if at all]:</w:t>
      </w:r>
      <w:r>
        <w:rPr>
          <w:rStyle w:val="FootnoteReference"/>
        </w:rPr>
        <w:footnoteReference w:id="1"/>
      </w:r>
    </w:p>
    <w:p w14:paraId="6D8C5CA1" w14:textId="77777777" w:rsidR="00121F95" w:rsidRDefault="00121F95">
      <w:pPr>
        <w:widowControl w:val="0"/>
        <w:tabs>
          <w:tab w:val="left" w:pos="1008"/>
          <w:tab w:val="left" w:pos="2304"/>
          <w:tab w:val="left" w:pos="8208"/>
        </w:tabs>
      </w:pPr>
    </w:p>
    <w:p w14:paraId="3CCA8D71" w14:textId="71711346" w:rsidR="00121F95" w:rsidRDefault="00121F95">
      <w:pPr>
        <w:widowControl w:val="0"/>
        <w:tabs>
          <w:tab w:val="left" w:pos="1008"/>
          <w:tab w:val="left" w:pos="2304"/>
          <w:tab w:val="left" w:pos="8208"/>
        </w:tabs>
      </w:pPr>
      <w:r>
        <w:tab/>
        <w:t xml:space="preserve">          </w:t>
      </w:r>
      <w:r>
        <w:rPr>
          <w:rFonts w:ascii="WP IconicSymbolsA" w:hAnsi="WP IconicSymbolsA"/>
        </w:rPr>
        <w:t>“</w:t>
      </w:r>
      <w:r>
        <w:t xml:space="preserve"> Petitioner returned from active duty, deployment or temporarily assignment to military service as follows [specify date of return, type of service, military branch or National Guard unit, anticipated dates and location of duty and how duty is likely to affect custody or visitation, if at all]:</w:t>
      </w:r>
    </w:p>
    <w:p w14:paraId="41A0F2C1" w14:textId="77777777" w:rsidR="00121F95" w:rsidRDefault="00121F95">
      <w:pPr>
        <w:widowControl w:val="0"/>
        <w:tabs>
          <w:tab w:val="left" w:pos="1008"/>
          <w:tab w:val="left" w:pos="1728"/>
        </w:tabs>
      </w:pPr>
    </w:p>
    <w:p w14:paraId="568DB39F" w14:textId="77777777" w:rsidR="00121F95" w:rsidRDefault="00121F95">
      <w:pPr>
        <w:widowControl w:val="0"/>
        <w:tabs>
          <w:tab w:val="left" w:pos="1008"/>
          <w:tab w:val="left" w:pos="1728"/>
        </w:tabs>
      </w:pPr>
      <w:r>
        <w:tab/>
        <w:t xml:space="preserve">2. a.  Respondent [specify name]:                           is [specify relationship to child; </w:t>
      </w:r>
      <w:proofErr w:type="gramStart"/>
      <w:r>
        <w:t>if  foster</w:t>
      </w:r>
      <w:proofErr w:type="gramEnd"/>
      <w:r>
        <w:t xml:space="preserve"> parent, agency,  institution or other relationship,  so state]:</w:t>
      </w:r>
    </w:p>
    <w:p w14:paraId="1530CEFA" w14:textId="77777777" w:rsidR="00121F95" w:rsidRDefault="00121F95">
      <w:pPr>
        <w:widowControl w:val="0"/>
        <w:tabs>
          <w:tab w:val="left" w:pos="1008"/>
          <w:tab w:val="left" w:pos="1728"/>
        </w:tabs>
      </w:pPr>
    </w:p>
    <w:p w14:paraId="0C811C19" w14:textId="250B1AA4" w:rsidR="00121F95" w:rsidRDefault="00121F95">
      <w:pPr>
        <w:widowControl w:val="0"/>
        <w:tabs>
          <w:tab w:val="left" w:pos="1008"/>
          <w:tab w:val="left" w:pos="1728"/>
        </w:tabs>
      </w:pPr>
      <w:r>
        <w:lastRenderedPageBreak/>
        <w:t xml:space="preserve">                     b. Respondent [check applicable box]:   ❑ resides   ❑ is located at [specify address or indicate if ordered to be kept confidential pursuant to Family Court Act §154-</w:t>
      </w:r>
      <w:proofErr w:type="gramStart"/>
      <w:r>
        <w:t>b(</w:t>
      </w:r>
      <w:proofErr w:type="gramEnd"/>
      <w:r>
        <w:t xml:space="preserve">2) or Domestic Relations Law §254]: </w:t>
      </w:r>
    </w:p>
    <w:p w14:paraId="501FA54D" w14:textId="77777777" w:rsidR="00121F95" w:rsidRDefault="00121F95" w:rsidP="003C5BCA">
      <w:pPr>
        <w:widowControl w:val="0"/>
        <w:tabs>
          <w:tab w:val="left" w:pos="288"/>
          <w:tab w:val="left" w:pos="1008"/>
          <w:tab w:val="left" w:pos="1260"/>
          <w:tab w:val="left" w:pos="1440"/>
        </w:tabs>
      </w:pPr>
    </w:p>
    <w:p w14:paraId="691559FB" w14:textId="77777777" w:rsidR="00121F95" w:rsidRDefault="00121F95">
      <w:pPr>
        <w:widowControl w:val="0"/>
        <w:tabs>
          <w:tab w:val="left" w:pos="288"/>
          <w:tab w:val="left" w:pos="1008"/>
          <w:tab w:val="left" w:pos="1440"/>
        </w:tabs>
      </w:pPr>
    </w:p>
    <w:p w14:paraId="7329D84F" w14:textId="6A87FED2" w:rsidR="00121F95" w:rsidRDefault="00121F95" w:rsidP="003C5BCA">
      <w:pPr>
        <w:widowControl w:val="0"/>
        <w:tabs>
          <w:tab w:val="left" w:pos="288"/>
          <w:tab w:val="left" w:pos="1260"/>
        </w:tabs>
      </w:pPr>
      <w:r>
        <w:t xml:space="preserve">          </w:t>
      </w:r>
      <w:r w:rsidR="003C5BCA">
        <w:tab/>
      </w:r>
      <w:r>
        <w:t xml:space="preserve">c. [Applicable when Respondent is on active military duty or has recently returned from active military service; DELETE if inapplicable]: </w:t>
      </w:r>
    </w:p>
    <w:p w14:paraId="275C3EA5" w14:textId="77777777" w:rsidR="00121F95" w:rsidRDefault="00121F95">
      <w:pPr>
        <w:widowControl w:val="0"/>
        <w:tabs>
          <w:tab w:val="left" w:pos="288"/>
          <w:tab w:val="left" w:pos="1008"/>
          <w:tab w:val="left" w:pos="1440"/>
        </w:tabs>
      </w:pPr>
      <w:r>
        <w:tab/>
        <w:t xml:space="preserve">    </w:t>
      </w:r>
      <w:r>
        <w:rPr>
          <w:rFonts w:ascii="WP IconicSymbolsA" w:hAnsi="WP IconicSymbolsA"/>
        </w:rPr>
        <w:t xml:space="preserve">   “</w:t>
      </w:r>
      <w:r>
        <w:t xml:space="preserve">  Respondent is on active duty, deployed or temporarily assigned to military service as follows [specify type of service, military branch or National Guard unit, anticipated dates and location of duty and how duty is likely to affect custody or visitation, if at all]:</w:t>
      </w:r>
      <w:r>
        <w:rPr>
          <w:rStyle w:val="FootnoteReference"/>
        </w:rPr>
        <w:footnoteReference w:id="2"/>
      </w:r>
    </w:p>
    <w:p w14:paraId="18DC01CE" w14:textId="77777777" w:rsidR="00121F95" w:rsidRDefault="00121F95">
      <w:pPr>
        <w:widowControl w:val="0"/>
        <w:tabs>
          <w:tab w:val="left" w:pos="288"/>
          <w:tab w:val="left" w:pos="1008"/>
          <w:tab w:val="left" w:pos="1440"/>
        </w:tabs>
      </w:pPr>
    </w:p>
    <w:p w14:paraId="4B3E08B6" w14:textId="77777777" w:rsidR="00121F95" w:rsidRDefault="00121F95">
      <w:pPr>
        <w:widowControl w:val="0"/>
        <w:tabs>
          <w:tab w:val="left" w:pos="288"/>
          <w:tab w:val="left" w:pos="1008"/>
          <w:tab w:val="left" w:pos="1440"/>
        </w:tabs>
      </w:pPr>
      <w:r>
        <w:tab/>
        <w:t xml:space="preserve">         </w:t>
      </w:r>
      <w:r>
        <w:rPr>
          <w:rFonts w:ascii="WP IconicSymbolsA" w:hAnsi="WP IconicSymbolsA"/>
        </w:rPr>
        <w:t>“</w:t>
      </w:r>
      <w:r>
        <w:t xml:space="preserve"> Respondent returned from active duty, deployment or temporarily assignment to military service as follows [specify date of return, type of service, military branch or National Guard unit, anticipated dates and location of duty and how duty is likely to affect custody or visitation, if at all]:</w:t>
      </w:r>
    </w:p>
    <w:p w14:paraId="25E115E5" w14:textId="77777777" w:rsidR="00121F95" w:rsidRDefault="00121F95">
      <w:pPr>
        <w:widowControl w:val="0"/>
        <w:tabs>
          <w:tab w:val="left" w:pos="288"/>
          <w:tab w:val="left" w:pos="1008"/>
          <w:tab w:val="left" w:pos="1440"/>
        </w:tabs>
      </w:pPr>
    </w:p>
    <w:p w14:paraId="4711BB9F" w14:textId="77777777" w:rsidR="00121F95" w:rsidRDefault="00121F95">
      <w:pPr>
        <w:widowControl w:val="0"/>
        <w:tabs>
          <w:tab w:val="left" w:pos="288"/>
          <w:tab w:val="left" w:pos="1008"/>
          <w:tab w:val="left" w:pos="1440"/>
        </w:tabs>
      </w:pPr>
      <w:r>
        <w:tab/>
      </w:r>
      <w:r>
        <w:tab/>
        <w:t>3.  The name, present address and date of birth of each child who is the subject of this proceeding are as follows [specify address or indicate if ordered to be kept confidential pursuant to Family Court Act §154-b(2) or Domestic Relations Law §254] :</w:t>
      </w:r>
    </w:p>
    <w:p w14:paraId="0E579CE7" w14:textId="77777777" w:rsidR="00121F95" w:rsidRDefault="00121F95">
      <w:pPr>
        <w:widowControl w:val="0"/>
        <w:tabs>
          <w:tab w:val="left" w:pos="288"/>
          <w:tab w:val="left" w:pos="1008"/>
          <w:tab w:val="left" w:pos="1440"/>
        </w:tabs>
      </w:pPr>
    </w:p>
    <w:p w14:paraId="522B1119" w14:textId="77777777" w:rsidR="00121F95" w:rsidRDefault="00121F95">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9018"/>
          <w:tab w:val="left" w:pos="9648"/>
        </w:tabs>
        <w:ind w:left="7488" w:hanging="7488"/>
      </w:pPr>
      <w:r>
        <w:tab/>
      </w:r>
      <w:r>
        <w:tab/>
      </w:r>
      <w:r>
        <w:rPr>
          <w:u w:val="single"/>
        </w:rPr>
        <w:t xml:space="preserve">Name </w:t>
      </w:r>
      <w:r>
        <w:tab/>
      </w:r>
      <w:r>
        <w:tab/>
      </w:r>
      <w:r>
        <w:tab/>
      </w:r>
      <w:r>
        <w:rPr>
          <w:u w:val="single"/>
        </w:rPr>
        <w:t>Address</w:t>
      </w:r>
      <w:r>
        <w:t xml:space="preserve">                                  </w:t>
      </w:r>
      <w:r>
        <w:tab/>
      </w:r>
      <w:r>
        <w:tab/>
      </w:r>
      <w:r>
        <w:rPr>
          <w:u w:val="single"/>
        </w:rPr>
        <w:t>Date of Birth</w:t>
      </w:r>
      <w:r>
        <w:tab/>
      </w:r>
      <w:r>
        <w:tab/>
      </w:r>
    </w:p>
    <w:p w14:paraId="593BDB59" w14:textId="77777777" w:rsidR="00121F95" w:rsidRDefault="00121F95">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9018"/>
          <w:tab w:val="left" w:pos="9648"/>
        </w:tabs>
      </w:pPr>
    </w:p>
    <w:p w14:paraId="685ADB6B" w14:textId="77777777" w:rsidR="00121F95" w:rsidRDefault="00121F95">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9018"/>
          <w:tab w:val="left" w:pos="9648"/>
        </w:tabs>
      </w:pPr>
    </w:p>
    <w:p w14:paraId="00A07BE8" w14:textId="5AE744C2" w:rsidR="00121F95" w:rsidRDefault="00121F95">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9018"/>
          <w:tab w:val="left" w:pos="9648"/>
        </w:tabs>
      </w:pPr>
      <w:r>
        <w:tab/>
      </w:r>
      <w:r>
        <w:tab/>
        <w:t xml:space="preserve">4. This Court   has   jurisdiction to issue a child custody or visitation order pursuant to Section 76(1) of the Domestic Relations Law on the following ground(s) [check all applicable box(es)]:     </w:t>
      </w:r>
    </w:p>
    <w:p w14:paraId="27BE1334" w14:textId="3366C467" w:rsidR="00121F95" w:rsidRDefault="00121F95">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9018"/>
          <w:tab w:val="left" w:pos="9648"/>
        </w:tabs>
        <w:ind w:left="1728" w:hanging="1728"/>
        <w:rPr>
          <w:rFonts w:ascii="CG Times" w:hAnsi="CG Times"/>
          <w:u w:val="single"/>
        </w:rPr>
      </w:pPr>
      <w:r>
        <w:tab/>
      </w:r>
      <w:r>
        <w:tab/>
      </w:r>
      <w:r w:rsidR="003C5BCA">
        <w:tab/>
      </w:r>
      <w:r>
        <w:t>a.  ❑</w:t>
      </w:r>
      <w:r>
        <w:rPr>
          <w:rFonts w:ascii="CG Times" w:hAnsi="CG Times"/>
        </w:rPr>
        <w:t xml:space="preserve"> this state is the home state of the child on the date of the filing of this </w:t>
      </w:r>
      <w:proofErr w:type="gramStart"/>
      <w:r>
        <w:rPr>
          <w:rFonts w:ascii="CG Times" w:hAnsi="CG Times"/>
        </w:rPr>
        <w:t>petition;</w:t>
      </w:r>
      <w:proofErr w:type="gramEnd"/>
    </w:p>
    <w:p w14:paraId="41F373E7" w14:textId="1D971EA7" w:rsidR="00121F95" w:rsidRDefault="00121F95" w:rsidP="003C5BCA">
      <w:pPr>
        <w:widowControl w:val="0"/>
        <w:tabs>
          <w:tab w:val="left" w:pos="288"/>
          <w:tab w:val="left" w:pos="1008"/>
          <w:tab w:val="left" w:pos="1728"/>
          <w:tab w:val="left" w:pos="3168"/>
          <w:tab w:val="left" w:pos="3888"/>
          <w:tab w:val="left" w:pos="4608"/>
          <w:tab w:val="left" w:pos="5328"/>
          <w:tab w:val="left" w:pos="6048"/>
          <w:tab w:val="left" w:pos="6768"/>
          <w:tab w:val="left" w:pos="7488"/>
          <w:tab w:val="left" w:pos="8208"/>
          <w:tab w:val="left" w:pos="9018"/>
          <w:tab w:val="left" w:pos="9648"/>
        </w:tabs>
        <w:ind w:left="1728" w:hanging="720"/>
        <w:rPr>
          <w:rFonts w:ascii="CG Times" w:hAnsi="CG Times"/>
          <w:u w:val="single"/>
        </w:rPr>
      </w:pPr>
      <w:r>
        <w:t xml:space="preserve">     </w:t>
      </w:r>
      <w:r w:rsidR="003C5BCA">
        <w:tab/>
        <w:t xml:space="preserve">     </w:t>
      </w:r>
      <w:r>
        <w:t>❑</w:t>
      </w:r>
      <w:r>
        <w:rPr>
          <w:rFonts w:ascii="CG Times" w:hAnsi="CG Times"/>
        </w:rPr>
        <w:t xml:space="preserve"> </w:t>
      </w:r>
      <w:r w:rsidR="003C5BCA">
        <w:rPr>
          <w:rFonts w:ascii="CG Times" w:hAnsi="CG Times"/>
        </w:rPr>
        <w:t>t</w:t>
      </w:r>
      <w:r>
        <w:rPr>
          <w:rFonts w:ascii="CG Times" w:hAnsi="CG Times"/>
        </w:rPr>
        <w:t>his state was the home state of the child within six months before the filing of      this petition; and the child is absent from this state but the following  parent or person acting  as a parent continues to live in this state [specify]:                          ;</w:t>
      </w:r>
    </w:p>
    <w:p w14:paraId="33B24B3C" w14:textId="77777777" w:rsidR="00121F95" w:rsidRDefault="00121F95">
      <w:pPr>
        <w:widowControl w:val="0"/>
        <w:tabs>
          <w:tab w:val="center" w:pos="5221"/>
        </w:tabs>
        <w:rPr>
          <w:rFonts w:ascii="CG Times" w:hAnsi="CG Times"/>
          <w:u w:val="single"/>
        </w:rPr>
      </w:pPr>
      <w:r>
        <w:rPr>
          <w:rFonts w:ascii="CG Times" w:hAnsi="CG Times"/>
        </w:rPr>
        <w:tab/>
        <w:t>OR</w:t>
      </w:r>
    </w:p>
    <w:p w14:paraId="59FD0494" w14:textId="1FCA7F70" w:rsidR="00121F95" w:rsidRDefault="00121F95" w:rsidP="003C5BCA">
      <w:pPr>
        <w:widowControl w:val="0"/>
        <w:tabs>
          <w:tab w:val="left" w:pos="288"/>
          <w:tab w:val="left" w:pos="1728"/>
          <w:tab w:val="left" w:pos="2448"/>
          <w:tab w:val="left" w:pos="3168"/>
          <w:tab w:val="left" w:pos="3888"/>
          <w:tab w:val="left" w:pos="4608"/>
          <w:tab w:val="left" w:pos="5328"/>
          <w:tab w:val="left" w:pos="6048"/>
          <w:tab w:val="left" w:pos="6768"/>
          <w:tab w:val="left" w:pos="7488"/>
          <w:tab w:val="left" w:pos="8208"/>
          <w:tab w:val="left" w:pos="9018"/>
          <w:tab w:val="left" w:pos="9648"/>
        </w:tabs>
        <w:ind w:left="1728" w:hanging="1440"/>
      </w:pPr>
      <w:r>
        <w:t xml:space="preserve">           </w:t>
      </w:r>
      <w:r w:rsidR="003C5BCA">
        <w:tab/>
      </w:r>
      <w:r>
        <w:t>b.</w:t>
      </w:r>
      <w:r>
        <w:rPr>
          <w:rFonts w:ascii="CG Times" w:hAnsi="CG Times"/>
        </w:rPr>
        <w:t xml:space="preserve"> </w:t>
      </w:r>
      <w:r>
        <w:t>❑</w:t>
      </w:r>
      <w:r>
        <w:rPr>
          <w:rFonts w:ascii="CG Times" w:hAnsi="CG Times"/>
        </w:rPr>
        <w:t xml:space="preserve"> </w:t>
      </w:r>
      <w:r>
        <w:rPr>
          <w:rFonts w:ascii="CG Times" w:hAnsi="CG Times"/>
        </w:rPr>
        <w:tab/>
        <w:t>the child and the child’s parents, or the child and at least one parent or a person acting as a parent, have a significant connection with this state other than mere physical presence; and  substantial evidence is available in this state concerning the child’s care, protection, training, and personal relationships</w:t>
      </w:r>
      <w:r>
        <w:t>; and EITHER</w:t>
      </w:r>
    </w:p>
    <w:p w14:paraId="5AA57C0E" w14:textId="77777777" w:rsidR="00121F95" w:rsidRDefault="00121F95">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9018"/>
          <w:tab w:val="left" w:pos="9648"/>
        </w:tabs>
        <w:ind w:left="4608" w:hanging="4608"/>
      </w:pPr>
      <w:r>
        <w:tab/>
      </w:r>
      <w:r>
        <w:tab/>
      </w:r>
      <w:r>
        <w:tab/>
        <w:t>[check applicable box]:</w:t>
      </w:r>
      <w:r>
        <w:tab/>
        <w:t>❑</w:t>
      </w:r>
      <w:r>
        <w:rPr>
          <w:rFonts w:ascii="CG Times" w:hAnsi="CG Times"/>
        </w:rPr>
        <w:t xml:space="preserve"> a court of another state does not have home state jurisdiction under paragraph (a); OR             </w:t>
      </w:r>
      <w:r>
        <w:t xml:space="preserve"> </w:t>
      </w:r>
    </w:p>
    <w:p w14:paraId="1994FA35" w14:textId="77777777" w:rsidR="00121F95" w:rsidRDefault="00121F95">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9018"/>
          <w:tab w:val="left" w:pos="9648"/>
        </w:tabs>
        <w:ind w:left="4608"/>
        <w:rPr>
          <w:rFonts w:ascii="CG Times" w:hAnsi="CG Times"/>
        </w:rPr>
      </w:pPr>
      <w:proofErr w:type="gramStart"/>
      <w:r>
        <w:t>❑</w:t>
      </w:r>
      <w:r>
        <w:rPr>
          <w:rFonts w:ascii="CG Times" w:hAnsi="CG Times"/>
        </w:rPr>
        <w:t xml:space="preserve">  a</w:t>
      </w:r>
      <w:proofErr w:type="gramEnd"/>
      <w:r>
        <w:rPr>
          <w:rFonts w:ascii="CG Times" w:hAnsi="CG Times"/>
        </w:rPr>
        <w:t xml:space="preserve"> court of the home state of the child [check applicable box]:  </w:t>
      </w:r>
      <w:r>
        <w:t>❑</w:t>
      </w:r>
      <w:r>
        <w:rPr>
          <w:rFonts w:ascii="CG Times" w:hAnsi="CG Times"/>
        </w:rPr>
        <w:t xml:space="preserve"> has declined   </w:t>
      </w:r>
      <w:r>
        <w:t>❑</w:t>
      </w:r>
      <w:r>
        <w:rPr>
          <w:rFonts w:ascii="CG Times" w:hAnsi="CG Times"/>
        </w:rPr>
        <w:t xml:space="preserve"> should decline</w:t>
      </w:r>
    </w:p>
    <w:p w14:paraId="034F83EC" w14:textId="0B5D9284" w:rsidR="00121F95" w:rsidRDefault="00121F95">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9018"/>
          <w:tab w:val="left" w:pos="9648"/>
        </w:tabs>
        <w:ind w:left="4608"/>
        <w:rPr>
          <w:rFonts w:ascii="CG Times" w:hAnsi="CG Times"/>
        </w:rPr>
      </w:pPr>
      <w:r>
        <w:rPr>
          <w:rFonts w:ascii="CG Times" w:hAnsi="CG Times"/>
        </w:rPr>
        <w:t>to exercise jurisdiction on the ground that this state is the more appropriate forum under Domestic Relations Law §§76-f or 76-g, because [specify]:</w:t>
      </w:r>
    </w:p>
    <w:p w14:paraId="1C849ED9" w14:textId="77777777" w:rsidR="00121F95" w:rsidRDefault="00121F95">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9018"/>
          <w:tab w:val="left" w:pos="9648"/>
        </w:tabs>
        <w:rPr>
          <w:rFonts w:ascii="CG Times" w:hAnsi="CG Times"/>
          <w:u w:val="single"/>
        </w:rPr>
      </w:pPr>
    </w:p>
    <w:p w14:paraId="26CEA175" w14:textId="77777777" w:rsidR="00121F95" w:rsidRDefault="00121F95">
      <w:pPr>
        <w:widowControl w:val="0"/>
        <w:tabs>
          <w:tab w:val="center" w:pos="5221"/>
        </w:tabs>
        <w:rPr>
          <w:rFonts w:ascii="CG Times" w:hAnsi="CG Times"/>
          <w:u w:val="single"/>
        </w:rPr>
      </w:pPr>
      <w:r>
        <w:rPr>
          <w:rFonts w:ascii="CG Times" w:hAnsi="CG Times"/>
        </w:rPr>
        <w:tab/>
        <w:t>OR</w:t>
      </w:r>
    </w:p>
    <w:p w14:paraId="6014DFF1" w14:textId="3687A8FB" w:rsidR="00121F95" w:rsidRDefault="00121F95">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9018"/>
          <w:tab w:val="left" w:pos="9648"/>
        </w:tabs>
        <w:ind w:left="1728" w:hanging="1728"/>
        <w:rPr>
          <w:rFonts w:ascii="CG Times" w:hAnsi="CG Times"/>
        </w:rPr>
      </w:pPr>
      <w:r>
        <w:rPr>
          <w:rFonts w:ascii="CG Times" w:hAnsi="CG Times"/>
        </w:rPr>
        <w:tab/>
      </w:r>
      <w:r>
        <w:rPr>
          <w:rFonts w:ascii="CG Times" w:hAnsi="CG Times"/>
        </w:rPr>
        <w:tab/>
      </w:r>
      <w:r w:rsidR="003C5BCA">
        <w:rPr>
          <w:rFonts w:ascii="CG Times" w:hAnsi="CG Times"/>
        </w:rPr>
        <w:tab/>
      </w:r>
      <w:r>
        <w:rPr>
          <w:rFonts w:ascii="CG Times" w:hAnsi="CG Times"/>
        </w:rPr>
        <w:t>c.</w:t>
      </w:r>
      <w:r>
        <w:t>❑</w:t>
      </w:r>
      <w:r>
        <w:rPr>
          <w:rFonts w:ascii="CG Times" w:hAnsi="CG Times"/>
        </w:rPr>
        <w:t xml:space="preserve"> </w:t>
      </w:r>
      <w:r>
        <w:rPr>
          <w:rFonts w:ascii="CG Times" w:hAnsi="CG Times"/>
        </w:rPr>
        <w:tab/>
        <w:t xml:space="preserve">all courts having jurisdiction under paragraph (a) or (b) of this subdivision [check applicable box]:  </w:t>
      </w:r>
      <w:r>
        <w:t>❑</w:t>
      </w:r>
      <w:r>
        <w:rPr>
          <w:rFonts w:ascii="CG Times" w:hAnsi="CG Times"/>
        </w:rPr>
        <w:t xml:space="preserve"> have declined   ❑ should decline    to exercise jurisdiction on the ground that a court of this state is the more appropriate forum to determine the custody of the child under Domestic Relations  Law §§76-f or 76-g, because [specify]:</w:t>
      </w:r>
    </w:p>
    <w:p w14:paraId="1BE0039C" w14:textId="77777777" w:rsidR="00121F95" w:rsidRDefault="00121F95">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9018"/>
          <w:tab w:val="left" w:pos="9648"/>
        </w:tabs>
        <w:rPr>
          <w:rFonts w:ascii="CG Times" w:hAnsi="CG Times"/>
        </w:rPr>
      </w:pPr>
    </w:p>
    <w:p w14:paraId="7BF73017" w14:textId="77777777" w:rsidR="00121F95" w:rsidRDefault="00121F95">
      <w:pPr>
        <w:widowControl w:val="0"/>
        <w:tabs>
          <w:tab w:val="center" w:pos="5221"/>
        </w:tabs>
        <w:rPr>
          <w:rFonts w:ascii="CG Times" w:hAnsi="CG Times"/>
          <w:u w:val="single"/>
        </w:rPr>
      </w:pPr>
      <w:r>
        <w:rPr>
          <w:rFonts w:ascii="CG Times" w:hAnsi="CG Times"/>
        </w:rPr>
        <w:tab/>
        <w:t>OR</w:t>
      </w:r>
    </w:p>
    <w:p w14:paraId="54FCD9F1" w14:textId="0D6A6EFE" w:rsidR="00121F95" w:rsidRDefault="003C5BCA">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9018"/>
          <w:tab w:val="left" w:pos="9648"/>
        </w:tabs>
        <w:ind w:left="1728" w:hanging="720"/>
        <w:rPr>
          <w:rFonts w:ascii="CG Times" w:hAnsi="CG Times"/>
          <w:u w:val="single"/>
        </w:rPr>
      </w:pPr>
      <w:r>
        <w:rPr>
          <w:rFonts w:ascii="CG Times" w:hAnsi="CG Times"/>
        </w:rPr>
        <w:tab/>
      </w:r>
      <w:r w:rsidR="00121F95">
        <w:rPr>
          <w:rFonts w:ascii="CG Times" w:hAnsi="CG Times"/>
        </w:rPr>
        <w:t>d.</w:t>
      </w:r>
      <w:r w:rsidR="00121F95">
        <w:t>❑</w:t>
      </w:r>
      <w:r w:rsidR="00121F95">
        <w:rPr>
          <w:rFonts w:ascii="CG Times" w:hAnsi="CG Times"/>
        </w:rPr>
        <w:t xml:space="preserve">   no court of any other state would have jurisdiction under the criteria specified in paragraph (a), (b) or (c).</w:t>
      </w:r>
    </w:p>
    <w:p w14:paraId="0341C87F" w14:textId="77777777" w:rsidR="00121F95" w:rsidRDefault="00121F95">
      <w:pPr>
        <w:widowControl w:val="0"/>
        <w:tabs>
          <w:tab w:val="center" w:pos="5221"/>
        </w:tabs>
      </w:pPr>
      <w:r>
        <w:tab/>
      </w:r>
    </w:p>
    <w:p w14:paraId="0DB570BA" w14:textId="77777777" w:rsidR="00121F95" w:rsidRDefault="00121F95">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9018"/>
          <w:tab w:val="left" w:pos="9648"/>
        </w:tabs>
      </w:pPr>
      <w:r>
        <w:tab/>
      </w:r>
    </w:p>
    <w:p w14:paraId="04B25915" w14:textId="77777777" w:rsidR="00121F95" w:rsidRDefault="00121F95">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9018"/>
          <w:tab w:val="left" w:pos="9648"/>
        </w:tabs>
      </w:pPr>
      <w:r>
        <w:tab/>
      </w:r>
      <w:r>
        <w:tab/>
        <w:t xml:space="preserve">5.  This Court should exercise temporary, emergency jurisdiction, pursuant to Domestic Relations Law §76-c, because the child is presently in this State </w:t>
      </w:r>
      <w:r>
        <w:rPr>
          <w:u w:val="single"/>
        </w:rPr>
        <w:t>and</w:t>
      </w:r>
      <w:r>
        <w:t xml:space="preserve"> [check one or both boxes]:</w:t>
      </w:r>
    </w:p>
    <w:p w14:paraId="49102603" w14:textId="77777777" w:rsidR="00121F95" w:rsidRDefault="00121F95">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9018"/>
          <w:tab w:val="left" w:pos="9648"/>
        </w:tabs>
      </w:pPr>
      <w:r>
        <w:tab/>
      </w:r>
      <w:r>
        <w:tab/>
      </w:r>
      <w:r>
        <w:tab/>
      </w:r>
      <w:r>
        <w:tab/>
        <w:t>❑ the child has been abandoned [specify facts or circumstances]:</w:t>
      </w:r>
    </w:p>
    <w:p w14:paraId="0B8F2173" w14:textId="77777777" w:rsidR="00121F95" w:rsidRDefault="00121F95">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9018"/>
          <w:tab w:val="left" w:pos="9648"/>
        </w:tabs>
      </w:pPr>
    </w:p>
    <w:p w14:paraId="0D0302E3" w14:textId="77777777" w:rsidR="00121F95" w:rsidRDefault="00121F95">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9018"/>
          <w:tab w:val="left" w:pos="9648"/>
        </w:tabs>
        <w:ind w:left="2448"/>
      </w:pPr>
      <w:r>
        <w:t>❑ it is necessary in an emergency to protect the child, a sibling or parent of the child [specify facts or circumstances]:</w:t>
      </w:r>
    </w:p>
    <w:p w14:paraId="4792643B" w14:textId="77777777" w:rsidR="00121F95" w:rsidRDefault="00121F95">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9018"/>
          <w:tab w:val="left" w:pos="9648"/>
        </w:tabs>
      </w:pPr>
    </w:p>
    <w:p w14:paraId="561BF3E3" w14:textId="77777777" w:rsidR="00121F95" w:rsidRDefault="00121F95">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9018"/>
          <w:tab w:val="left" w:pos="9648"/>
        </w:tabs>
      </w:pPr>
    </w:p>
    <w:p w14:paraId="09683E1C" w14:textId="4730B687" w:rsidR="00121F95" w:rsidRDefault="00121F95">
      <w:pPr>
        <w:widowControl w:val="0"/>
        <w:tabs>
          <w:tab w:val="left" w:pos="1008"/>
          <w:tab w:val="left" w:pos="1728"/>
          <w:tab w:val="left" w:pos="2448"/>
          <w:tab w:val="left" w:pos="3168"/>
          <w:tab w:val="left" w:pos="3888"/>
        </w:tabs>
      </w:pPr>
      <w:r>
        <w:tab/>
        <w:t xml:space="preserve">6. [Delete if inapplicable]:  An order was issued by                    </w:t>
      </w:r>
      <w:proofErr w:type="gramStart"/>
      <w:r>
        <w:t xml:space="preserve">Court,   </w:t>
      </w:r>
      <w:proofErr w:type="gramEnd"/>
      <w:r>
        <w:t xml:space="preserve">                    County, State of                     , referring the issue of   ❑custody   ❑  visitation   to the Family Court of the State of New York in and for the County of [specify]:</w:t>
      </w:r>
    </w:p>
    <w:p w14:paraId="7F236833" w14:textId="77777777" w:rsidR="00121F95" w:rsidRDefault="00121F95">
      <w:pPr>
        <w:widowControl w:val="0"/>
        <w:tabs>
          <w:tab w:val="left" w:pos="1008"/>
          <w:tab w:val="left" w:pos="1728"/>
          <w:tab w:val="left" w:pos="2448"/>
          <w:tab w:val="left" w:pos="3168"/>
          <w:tab w:val="left" w:pos="3888"/>
        </w:tabs>
      </w:pPr>
    </w:p>
    <w:p w14:paraId="0C6156EE" w14:textId="77777777" w:rsidR="00121F95" w:rsidRDefault="00121F95">
      <w:pPr>
        <w:widowControl w:val="0"/>
        <w:tabs>
          <w:tab w:val="left" w:pos="1008"/>
          <w:tab w:val="left" w:pos="1728"/>
          <w:tab w:val="left" w:pos="2448"/>
          <w:tab w:val="left" w:pos="3168"/>
          <w:tab w:val="left" w:pos="3888"/>
        </w:tabs>
      </w:pPr>
      <w:r>
        <w:tab/>
        <w:t>7.</w:t>
      </w:r>
      <w:r>
        <w:rPr>
          <w:sz w:val="26"/>
        </w:rPr>
        <w:t xml:space="preserve">  </w:t>
      </w:r>
      <w:r>
        <w:t>Check applicable box(es):</w:t>
      </w:r>
    </w:p>
    <w:p w14:paraId="0D50993E" w14:textId="32D731FC" w:rsidR="00121F95" w:rsidRDefault="00121F95">
      <w:pPr>
        <w:widowControl w:val="0"/>
        <w:tabs>
          <w:tab w:val="left" w:pos="1008"/>
          <w:tab w:val="left" w:pos="1728"/>
          <w:tab w:val="left" w:pos="2448"/>
          <w:tab w:val="left" w:pos="3168"/>
          <w:tab w:val="left" w:pos="3888"/>
        </w:tabs>
      </w:pPr>
      <w:r>
        <w:tab/>
      </w:r>
      <w:r>
        <w:tab/>
        <w:t xml:space="preserve">     ❑ No proceeding has been commenced that could affect this action.</w:t>
      </w:r>
    </w:p>
    <w:p w14:paraId="68139C83" w14:textId="04A55B54" w:rsidR="00121F95" w:rsidRDefault="00121F95">
      <w:pPr>
        <w:widowControl w:val="0"/>
        <w:tabs>
          <w:tab w:val="left" w:pos="1008"/>
          <w:tab w:val="left" w:pos="1728"/>
          <w:tab w:val="left" w:pos="2448"/>
          <w:tab w:val="left" w:pos="3168"/>
          <w:tab w:val="left" w:pos="3888"/>
        </w:tabs>
        <w:ind w:left="1728"/>
      </w:pPr>
      <w:r>
        <w:t xml:space="preserve">     ❑ The following proceeding(s) have been commenced that could affect this </w:t>
      </w:r>
      <w:proofErr w:type="gramStart"/>
      <w:r>
        <w:t xml:space="preserve">action,   </w:t>
      </w:r>
      <w:proofErr w:type="gramEnd"/>
      <w:r>
        <w:t xml:space="preserve">    [specify jurisdiction, court, docket or index number, type and status of proceeding]:</w:t>
      </w:r>
    </w:p>
    <w:p w14:paraId="5368483F" w14:textId="77777777" w:rsidR="00121F95" w:rsidRDefault="00121F95">
      <w:pPr>
        <w:widowControl w:val="0"/>
        <w:tabs>
          <w:tab w:val="left" w:pos="1008"/>
          <w:tab w:val="left" w:pos="1728"/>
          <w:tab w:val="left" w:pos="2448"/>
          <w:tab w:val="left" w:pos="3168"/>
          <w:tab w:val="left" w:pos="3888"/>
        </w:tabs>
      </w:pPr>
    </w:p>
    <w:p w14:paraId="62A87FFC" w14:textId="77777777" w:rsidR="00121F95" w:rsidRDefault="00121F95">
      <w:pPr>
        <w:widowControl w:val="0"/>
        <w:tabs>
          <w:tab w:val="left" w:pos="1008"/>
          <w:tab w:val="left" w:pos="1728"/>
          <w:tab w:val="left" w:pos="2448"/>
          <w:tab w:val="left" w:pos="3168"/>
          <w:tab w:val="left" w:pos="3888"/>
        </w:tabs>
      </w:pPr>
      <w:r>
        <w:tab/>
      </w:r>
      <w:r>
        <w:tab/>
        <w:t xml:space="preserve">     ❑</w:t>
      </w:r>
      <w:r>
        <w:rPr>
          <w:sz w:val="26"/>
        </w:rPr>
        <w:t>(</w:t>
      </w:r>
      <w:r>
        <w:t>Upon information and belief) an order of  ❑ custody ❑ visitation of one or more of the same child(ren) has been registered  in  ❑ New York State  ❑ another state, territory, tribal jurisdiction or country [specify court(s) and jurisdiction(s) in which order registered, date of registration(s),  court and jurisdiction that issued the order, children covered by the order and date of order, if available]:</w:t>
      </w:r>
    </w:p>
    <w:p w14:paraId="7542E459" w14:textId="77777777" w:rsidR="00121F95" w:rsidRDefault="00121F95">
      <w:pPr>
        <w:widowControl w:val="0"/>
        <w:tabs>
          <w:tab w:val="left" w:pos="1008"/>
          <w:tab w:val="left" w:pos="1728"/>
          <w:tab w:val="left" w:pos="2448"/>
          <w:tab w:val="left" w:pos="3168"/>
          <w:tab w:val="left" w:pos="3888"/>
        </w:tabs>
      </w:pPr>
      <w:r>
        <w:tab/>
      </w:r>
    </w:p>
    <w:p w14:paraId="223F2990" w14:textId="77777777" w:rsidR="00121F95" w:rsidRDefault="00121F95">
      <w:pPr>
        <w:widowControl w:val="0"/>
        <w:tabs>
          <w:tab w:val="left" w:pos="1008"/>
          <w:tab w:val="left" w:pos="1728"/>
          <w:tab w:val="left" w:pos="2448"/>
        </w:tabs>
      </w:pPr>
      <w:r>
        <w:tab/>
      </w:r>
      <w:proofErr w:type="gramStart"/>
      <w:r>
        <w:t>8.  [</w:t>
      </w:r>
      <w:proofErr w:type="gramEnd"/>
      <w:r>
        <w:t>Check applicable box(es).  Delete inapplicable provisions]:</w:t>
      </w:r>
    </w:p>
    <w:p w14:paraId="6C2A3D45" w14:textId="56AD63A1" w:rsidR="00121F95" w:rsidRDefault="00121F95" w:rsidP="003C5BCA">
      <w:pPr>
        <w:widowControl w:val="0"/>
        <w:tabs>
          <w:tab w:val="left" w:pos="1008"/>
          <w:tab w:val="left" w:pos="1728"/>
          <w:tab w:val="left" w:pos="2448"/>
        </w:tabs>
        <w:ind w:left="1728" w:hanging="1008"/>
      </w:pPr>
      <w:r>
        <w:t xml:space="preserve"> </w:t>
      </w:r>
      <w:r>
        <w:tab/>
      </w:r>
      <w:r w:rsidR="003C5BCA">
        <w:tab/>
      </w:r>
      <w:r>
        <w:t xml:space="preserve">a. ❑ The father of the child(ren) who (is)(are) the subject(s) of this proceeding is [specify]:                             </w:t>
      </w:r>
      <w:proofErr w:type="gramStart"/>
      <w:r>
        <w:t xml:space="preserve">  .</w:t>
      </w:r>
      <w:proofErr w:type="gramEnd"/>
    </w:p>
    <w:p w14:paraId="2B7D769B" w14:textId="77777777" w:rsidR="00322582" w:rsidRDefault="00121F95">
      <w:pPr>
        <w:widowControl w:val="0"/>
        <w:tabs>
          <w:tab w:val="left" w:pos="1008"/>
          <w:tab w:val="left" w:pos="1728"/>
          <w:tab w:val="left" w:pos="2448"/>
        </w:tabs>
        <w:ind w:left="1728" w:hanging="1728"/>
      </w:pPr>
      <w:r>
        <w:t xml:space="preserve">            </w:t>
      </w:r>
      <w:r>
        <w:tab/>
      </w:r>
      <w:r>
        <w:tab/>
        <w:t>❑ The father was married to the child(ren)’s mother at the time of the conception or birth.</w:t>
      </w:r>
    </w:p>
    <w:p w14:paraId="073BD993" w14:textId="77777777" w:rsidR="00121F95" w:rsidRDefault="00322582">
      <w:pPr>
        <w:widowControl w:val="0"/>
        <w:tabs>
          <w:tab w:val="left" w:pos="1008"/>
          <w:tab w:val="left" w:pos="1728"/>
          <w:tab w:val="left" w:pos="2448"/>
        </w:tabs>
        <w:ind w:left="1728" w:hanging="1728"/>
      </w:pPr>
      <w:r>
        <w:tab/>
      </w:r>
      <w:r>
        <w:tab/>
      </w:r>
      <w:r>
        <w:rPr>
          <w:szCs w:val="24"/>
          <w:lang w:val="en-CA"/>
        </w:rPr>
        <w:fldChar w:fldCharType="begin"/>
      </w:r>
      <w:r>
        <w:rPr>
          <w:szCs w:val="24"/>
          <w:lang w:val="en-CA"/>
        </w:rPr>
        <w:instrText xml:space="preserve"> SEQ CHAPTER \h \r 1</w:instrText>
      </w:r>
      <w:r>
        <w:rPr>
          <w:szCs w:val="24"/>
          <w:lang w:val="en-CA"/>
        </w:rPr>
        <w:fldChar w:fldCharType="end"/>
      </w:r>
      <w:r>
        <w:rPr>
          <w:rFonts w:ascii="Segoe UI Symbol" w:hAnsi="Segoe UI Symbol" w:cs="Segoe UI Symbol"/>
          <w:szCs w:val="24"/>
        </w:rPr>
        <w:t>❑</w:t>
      </w:r>
      <w:r>
        <w:rPr>
          <w:szCs w:val="24"/>
        </w:rPr>
        <w:t xml:space="preserve"> An order of filiation was made on [specify date and court and attach true copy]:         </w:t>
      </w:r>
      <w:r w:rsidR="00121F95">
        <w:t xml:space="preserve"> </w:t>
      </w:r>
    </w:p>
    <w:p w14:paraId="1E1697E6" w14:textId="77777777" w:rsidR="00121F95" w:rsidRDefault="00121F95">
      <w:pPr>
        <w:widowControl w:val="0"/>
        <w:tabs>
          <w:tab w:val="right" w:pos="10441"/>
        </w:tabs>
        <w:ind w:left="1728" w:hanging="1728"/>
      </w:pPr>
      <w:r>
        <w:t xml:space="preserve">            </w:t>
      </w:r>
      <w:r w:rsidR="0049518C">
        <w:t xml:space="preserve">                 </w:t>
      </w:r>
      <w:r w:rsidR="0049518C">
        <w:rPr>
          <w:szCs w:val="24"/>
          <w:lang w:val="en-CA"/>
        </w:rPr>
        <w:fldChar w:fldCharType="begin"/>
      </w:r>
      <w:r w:rsidR="0049518C">
        <w:rPr>
          <w:szCs w:val="24"/>
          <w:lang w:val="en-CA"/>
        </w:rPr>
        <w:instrText xml:space="preserve"> SEQ CHAPTER \h \r 1</w:instrText>
      </w:r>
      <w:r w:rsidR="0049518C">
        <w:rPr>
          <w:szCs w:val="24"/>
          <w:lang w:val="en-CA"/>
        </w:rPr>
        <w:fldChar w:fldCharType="end"/>
      </w:r>
      <w:r w:rsidR="0049518C">
        <w:rPr>
          <w:rFonts w:ascii="Segoe UI Symbol" w:hAnsi="Segoe UI Symbol" w:cs="Segoe UI Symbol"/>
          <w:szCs w:val="24"/>
        </w:rPr>
        <w:t>❑</w:t>
      </w:r>
      <w:r w:rsidR="0049518C">
        <w:rPr>
          <w:szCs w:val="24"/>
        </w:rPr>
        <w:t xml:space="preserve"> An Acknowledgment of Parentage was signed on [specify date]:                                  by                   [specify who signed and attach a true copy]:</w:t>
      </w:r>
      <w:r w:rsidR="0049518C">
        <w:rPr>
          <w:szCs w:val="24"/>
        </w:rPr>
        <w:tab/>
        <w:t xml:space="preserve">                                                                                     </w:t>
      </w:r>
      <w:r w:rsidR="0049518C">
        <w:tab/>
      </w:r>
      <w:r>
        <w:tab/>
      </w:r>
      <w:r>
        <w:tab/>
        <w:t xml:space="preserve">❑ An order of filiation was made on [specify date and court and attach true copy]:         ❑ An acknowledgment of </w:t>
      </w:r>
      <w:r w:rsidR="00E3091C">
        <w:t xml:space="preserve">parentage </w:t>
      </w:r>
      <w:r>
        <w:t>was signed on [specify date]:                                  by                   [specify who signed and attach a true copy]:</w:t>
      </w:r>
      <w:r>
        <w:tab/>
        <w:t xml:space="preserve">                                                                                     </w:t>
      </w:r>
    </w:p>
    <w:p w14:paraId="63CE0E92" w14:textId="77777777" w:rsidR="00121F95" w:rsidRDefault="00121F95">
      <w:pPr>
        <w:widowControl w:val="0"/>
        <w:tabs>
          <w:tab w:val="left" w:pos="1008"/>
          <w:tab w:val="left" w:pos="1728"/>
          <w:tab w:val="left" w:pos="2448"/>
        </w:tabs>
        <w:ind w:left="1728" w:hanging="1728"/>
      </w:pPr>
      <w:r>
        <w:t xml:space="preserve">            </w:t>
      </w:r>
      <w:r>
        <w:tab/>
      </w:r>
      <w:r>
        <w:tab/>
        <w:t>❑ The father is deceased.</w:t>
      </w:r>
    </w:p>
    <w:p w14:paraId="7311E3D5" w14:textId="77777777" w:rsidR="00121F95" w:rsidRDefault="00121F95">
      <w:pPr>
        <w:widowControl w:val="0"/>
        <w:tabs>
          <w:tab w:val="left" w:pos="1008"/>
          <w:tab w:val="left" w:pos="1728"/>
          <w:tab w:val="left" w:pos="2448"/>
        </w:tabs>
      </w:pPr>
    </w:p>
    <w:p w14:paraId="105E58B2" w14:textId="2518056C" w:rsidR="00121F95" w:rsidRDefault="00121F95" w:rsidP="003C5BCA">
      <w:pPr>
        <w:widowControl w:val="0"/>
        <w:tabs>
          <w:tab w:val="left" w:pos="1008"/>
          <w:tab w:val="left" w:pos="1728"/>
          <w:tab w:val="left" w:pos="2448"/>
        </w:tabs>
        <w:ind w:left="1728"/>
      </w:pPr>
      <w:r>
        <w:t>b. ❑ The father of the child(ren) who (is)(are) the subject(s) of this proceeding has not been legally established.</w:t>
      </w:r>
    </w:p>
    <w:p w14:paraId="0E7D50F3" w14:textId="77777777" w:rsidR="00121F95" w:rsidRDefault="00121F95">
      <w:pPr>
        <w:widowControl w:val="0"/>
        <w:tabs>
          <w:tab w:val="left" w:pos="1008"/>
          <w:tab w:val="left" w:pos="1728"/>
          <w:tab w:val="left" w:pos="2448"/>
        </w:tabs>
      </w:pPr>
    </w:p>
    <w:p w14:paraId="78973B2A" w14:textId="6533AEC7" w:rsidR="00121F95" w:rsidRDefault="00121F95">
      <w:pPr>
        <w:widowControl w:val="0"/>
        <w:tabs>
          <w:tab w:val="left" w:pos="1008"/>
          <w:tab w:val="left" w:pos="1728"/>
          <w:tab w:val="left" w:pos="2448"/>
        </w:tabs>
      </w:pPr>
      <w:r>
        <w:tab/>
      </w:r>
      <w:r w:rsidR="003C5BCA">
        <w:tab/>
      </w:r>
      <w:r>
        <w:t xml:space="preserve">c. ❑ A </w:t>
      </w:r>
      <w:r w:rsidR="00E3091C">
        <w:t xml:space="preserve">parentage </w:t>
      </w:r>
      <w:r>
        <w:t xml:space="preserve">agreement or compromise was approved by the Family Court of                                     </w:t>
      </w:r>
      <w:r>
        <w:tab/>
      </w:r>
      <w:r>
        <w:tab/>
        <w:t xml:space="preserve">County on               </w:t>
      </w:r>
      <w:proofErr w:type="gramStart"/>
      <w:r>
        <w:t xml:space="preserve">  ,</w:t>
      </w:r>
      <w:proofErr w:type="gramEnd"/>
      <w:r>
        <w:t xml:space="preserve">              , concerning [name parties to agreement or compromise                    </w:t>
      </w:r>
      <w:r>
        <w:tab/>
      </w:r>
      <w:r>
        <w:tab/>
        <w:t xml:space="preserve">and child(ren) and attach a true copy]: </w:t>
      </w:r>
    </w:p>
    <w:p w14:paraId="5CC59FA2" w14:textId="77777777" w:rsidR="00121F95" w:rsidRDefault="00121F95">
      <w:pPr>
        <w:widowControl w:val="0"/>
        <w:tabs>
          <w:tab w:val="left" w:pos="1008"/>
          <w:tab w:val="left" w:pos="1728"/>
          <w:tab w:val="left" w:pos="2448"/>
        </w:tabs>
      </w:pPr>
      <w:r>
        <w:t xml:space="preserve">       </w:t>
      </w:r>
    </w:p>
    <w:p w14:paraId="248A00EA" w14:textId="77777777" w:rsidR="00121F95" w:rsidRDefault="00121F95">
      <w:pPr>
        <w:widowControl w:val="0"/>
        <w:tabs>
          <w:tab w:val="left" w:pos="1008"/>
          <w:tab w:val="left" w:pos="1728"/>
          <w:tab w:val="left" w:pos="2448"/>
        </w:tabs>
      </w:pPr>
      <w:r>
        <w:tab/>
        <w:t xml:space="preserve">9. [Applicable to cases in which mother is not a party]: The name and address of the mother is </w:t>
      </w:r>
      <w:r>
        <w:lastRenderedPageBreak/>
        <w:t>[indicate if deceased or if address ordered to be kept confidential pursuant to Family Court Act §154-b(2) or Domestic Relations Law §§76-h(5), 254]:</w:t>
      </w:r>
    </w:p>
    <w:p w14:paraId="5D51DC89" w14:textId="77777777" w:rsidR="00121F95" w:rsidRDefault="00121F95">
      <w:pPr>
        <w:widowControl w:val="0"/>
        <w:tabs>
          <w:tab w:val="left" w:pos="288"/>
          <w:tab w:val="left" w:pos="720"/>
        </w:tabs>
      </w:pPr>
    </w:p>
    <w:p w14:paraId="28865135" w14:textId="77777777" w:rsidR="00121F95" w:rsidRDefault="00121F95">
      <w:pPr>
        <w:widowControl w:val="0"/>
        <w:tabs>
          <w:tab w:val="left" w:pos="288"/>
          <w:tab w:val="left" w:pos="1008"/>
        </w:tabs>
      </w:pPr>
      <w:r>
        <w:tab/>
        <w:t xml:space="preserve">           10.   The name and present address of the person(s) with whom each child resided during the past five years are as follows [indicate if address was ordered to be kept confidential pursuant to Family Court Act §154-b(2) or Domestic Relations Law §254]:</w:t>
      </w:r>
    </w:p>
    <w:p w14:paraId="43E62523" w14:textId="77777777" w:rsidR="00322582" w:rsidRPr="00322582" w:rsidRDefault="00322582">
      <w:pPr>
        <w:widowControl w:val="0"/>
        <w:tabs>
          <w:tab w:val="left" w:pos="288"/>
          <w:tab w:val="left" w:pos="1008"/>
        </w:tabs>
      </w:pPr>
      <w:r>
        <w:rPr>
          <w:u w:val="single"/>
        </w:rPr>
        <w:t>Name</w:t>
      </w:r>
      <w:r>
        <w:tab/>
      </w:r>
      <w:r>
        <w:tab/>
      </w:r>
      <w:r>
        <w:rPr>
          <w:u w:val="single"/>
        </w:rPr>
        <w:t>Address</w:t>
      </w:r>
      <w:r>
        <w:tab/>
      </w:r>
      <w:r>
        <w:tab/>
      </w:r>
      <w:r>
        <w:tab/>
      </w:r>
      <w:r>
        <w:rPr>
          <w:u w:val="single"/>
        </w:rPr>
        <w:t>Duration</w:t>
      </w:r>
      <w:r>
        <w:tab/>
      </w:r>
      <w:r w:rsidRPr="00322582">
        <w:rPr>
          <w:szCs w:val="24"/>
          <w:u w:val="single"/>
        </w:rPr>
        <w:t>Name of Person</w:t>
      </w:r>
      <w:r>
        <w:rPr>
          <w:szCs w:val="24"/>
        </w:rPr>
        <w:tab/>
      </w:r>
      <w:r w:rsidRPr="00322582">
        <w:rPr>
          <w:szCs w:val="24"/>
          <w:u w:val="single"/>
        </w:rPr>
        <w:t>Current Address of</w:t>
      </w:r>
    </w:p>
    <w:p w14:paraId="6F2B831C" w14:textId="77777777" w:rsidR="00322582" w:rsidRPr="00322582" w:rsidRDefault="00322582" w:rsidP="00322582">
      <w:pPr>
        <w:autoSpaceDE w:val="0"/>
        <w:autoSpaceDN w:val="0"/>
        <w:adjustRightInd w:val="0"/>
        <w:ind w:left="720"/>
        <w:rPr>
          <w:szCs w:val="24"/>
          <w:u w:val="single"/>
        </w:rPr>
      </w:pPr>
      <w:r w:rsidRPr="00322582">
        <w:rPr>
          <w:rFonts w:ascii="Courier" w:hAnsi="Courier"/>
          <w:szCs w:val="24"/>
          <w:lang w:val="en-CA"/>
        </w:rPr>
        <w:fldChar w:fldCharType="begin"/>
      </w:r>
      <w:r w:rsidRPr="00322582">
        <w:rPr>
          <w:rFonts w:ascii="Courier" w:hAnsi="Courier"/>
          <w:szCs w:val="24"/>
          <w:lang w:val="en-CA"/>
        </w:rPr>
        <w:instrText xml:space="preserve"> SEQ CHAPTER \h \r 1</w:instrText>
      </w:r>
      <w:r w:rsidRPr="00322582">
        <w:rPr>
          <w:rFonts w:ascii="Courier" w:hAnsi="Courier"/>
          <w:szCs w:val="24"/>
          <w:lang w:val="en-CA"/>
        </w:rPr>
        <w:fldChar w:fldCharType="end"/>
      </w:r>
      <w:r w:rsidRPr="00322582">
        <w:rPr>
          <w:szCs w:val="24"/>
        </w:rPr>
        <w:t xml:space="preserve">                                </w:t>
      </w:r>
      <w:r w:rsidRPr="00322582">
        <w:rPr>
          <w:szCs w:val="24"/>
        </w:rPr>
        <w:tab/>
        <w:t xml:space="preserve">                        </w:t>
      </w:r>
      <w:r w:rsidRPr="00322582">
        <w:rPr>
          <w:szCs w:val="24"/>
          <w:u w:val="single"/>
        </w:rPr>
        <w:t>from/</w:t>
      </w:r>
      <w:proofErr w:type="gramStart"/>
      <w:r w:rsidRPr="00322582">
        <w:rPr>
          <w:szCs w:val="24"/>
          <w:u w:val="single"/>
        </w:rPr>
        <w:t>to)</w:t>
      </w:r>
      <w:r w:rsidRPr="00322582">
        <w:rPr>
          <w:szCs w:val="24"/>
        </w:rPr>
        <w:t xml:space="preserve">   </w:t>
      </w:r>
      <w:proofErr w:type="gramEnd"/>
      <w:r w:rsidRPr="00322582">
        <w:rPr>
          <w:szCs w:val="24"/>
        </w:rPr>
        <w:t xml:space="preserve">        </w:t>
      </w:r>
      <w:r w:rsidRPr="00322582">
        <w:rPr>
          <w:szCs w:val="24"/>
          <w:u w:val="single"/>
        </w:rPr>
        <w:t>With Whom Child</w:t>
      </w:r>
      <w:r w:rsidRPr="00322582">
        <w:rPr>
          <w:szCs w:val="24"/>
        </w:rPr>
        <w:t xml:space="preserve">       </w:t>
      </w:r>
      <w:r w:rsidRPr="00322582">
        <w:rPr>
          <w:szCs w:val="24"/>
          <w:u w:val="single"/>
        </w:rPr>
        <w:t xml:space="preserve">the Person With </w:t>
      </w:r>
    </w:p>
    <w:p w14:paraId="7351A961" w14:textId="0AE7E370" w:rsidR="00322582" w:rsidRPr="00322582" w:rsidRDefault="00322582" w:rsidP="00322582">
      <w:pPr>
        <w:autoSpaceDE w:val="0"/>
        <w:autoSpaceDN w:val="0"/>
        <w:adjustRightInd w:val="0"/>
        <w:rPr>
          <w:szCs w:val="24"/>
        </w:rPr>
      </w:pPr>
      <w:r w:rsidRPr="00322582">
        <w:rPr>
          <w:szCs w:val="24"/>
        </w:rPr>
        <w:tab/>
        <w:t xml:space="preserve">                                                                               </w:t>
      </w:r>
      <w:r>
        <w:rPr>
          <w:szCs w:val="24"/>
        </w:rPr>
        <w:t xml:space="preserve">      </w:t>
      </w:r>
      <w:r w:rsidRPr="00322582">
        <w:rPr>
          <w:szCs w:val="24"/>
          <w:u w:val="single"/>
        </w:rPr>
        <w:t>Resided</w:t>
      </w:r>
      <w:r w:rsidRPr="00322582">
        <w:rPr>
          <w:szCs w:val="24"/>
        </w:rPr>
        <w:t xml:space="preserve">                       </w:t>
      </w:r>
      <w:r w:rsidRPr="00322582">
        <w:rPr>
          <w:szCs w:val="24"/>
          <w:u w:val="single"/>
        </w:rPr>
        <w:t>Whom Child</w:t>
      </w:r>
    </w:p>
    <w:p w14:paraId="1EDBD0C5" w14:textId="77777777" w:rsidR="00322582" w:rsidRPr="00322582" w:rsidRDefault="00322582" w:rsidP="00322582">
      <w:pPr>
        <w:autoSpaceDE w:val="0"/>
        <w:autoSpaceDN w:val="0"/>
        <w:adjustRightInd w:val="0"/>
        <w:rPr>
          <w:szCs w:val="24"/>
        </w:rPr>
      </w:pPr>
      <w:r w:rsidRPr="00322582">
        <w:rPr>
          <w:szCs w:val="24"/>
        </w:rPr>
        <w:t xml:space="preserve">                                                                                                                                 </w:t>
      </w:r>
      <w:r>
        <w:rPr>
          <w:szCs w:val="24"/>
        </w:rPr>
        <w:t xml:space="preserve">    </w:t>
      </w:r>
      <w:r w:rsidRPr="00322582">
        <w:rPr>
          <w:szCs w:val="24"/>
          <w:u w:val="single"/>
        </w:rPr>
        <w:t>Resided</w:t>
      </w:r>
    </w:p>
    <w:p w14:paraId="71E4EA02" w14:textId="77777777" w:rsidR="00322582" w:rsidRDefault="00322582">
      <w:pPr>
        <w:widowControl w:val="0"/>
        <w:tabs>
          <w:tab w:val="left" w:pos="288"/>
          <w:tab w:val="left" w:pos="1008"/>
        </w:tabs>
      </w:pPr>
    </w:p>
    <w:p w14:paraId="75F243C3" w14:textId="77777777" w:rsidR="00121F95" w:rsidRDefault="00121F95">
      <w:pPr>
        <w:widowControl w:val="0"/>
        <w:tabs>
          <w:tab w:val="left" w:pos="288"/>
          <w:tab w:val="left" w:pos="5328"/>
          <w:tab w:val="left" w:pos="6048"/>
        </w:tabs>
      </w:pPr>
    </w:p>
    <w:p w14:paraId="6A1E858D" w14:textId="4B6CBF15" w:rsidR="00121F95" w:rsidRDefault="00121F95">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ab/>
        <w:t xml:space="preserve">11.  Petitioner ❑ has ❑ has not participated as a ❑ party ❑ witness ❑ other [specify]:                          in other litigation concerning the custody of the same child(ren) in ❑ New York State ❑ Other State or other jurisdiction [specify]:                                                                   </w:t>
      </w:r>
      <w:proofErr w:type="gramStart"/>
      <w:r>
        <w:t xml:space="preserve">  .</w:t>
      </w:r>
      <w:proofErr w:type="gramEnd"/>
      <w:r>
        <w:t xml:space="preserve">  If so, specify type of case; whether party, witness or other; court, location, index or docket #, if known, and status of case:</w:t>
      </w:r>
    </w:p>
    <w:p w14:paraId="2FF659DA" w14:textId="77777777" w:rsidR="00121F95" w:rsidRDefault="00121F95">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p>
    <w:p w14:paraId="18E1BBB1" w14:textId="77777777" w:rsidR="00121F95" w:rsidRDefault="00121F95">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rPr>
          <w:sz w:val="26"/>
        </w:rPr>
        <w:tab/>
        <w:t xml:space="preserve">12. </w:t>
      </w:r>
      <w:r>
        <w:t xml:space="preserve">[Check applicable box]: </w:t>
      </w:r>
    </w:p>
    <w:p w14:paraId="7403EF36" w14:textId="6214341B" w:rsidR="009F156F" w:rsidRDefault="00121F95" w:rsidP="009F156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1008"/>
      </w:pPr>
      <w:r>
        <w:t xml:space="preserve">❑ The following person(s) not party to these proceedings have claimed </w:t>
      </w:r>
    </w:p>
    <w:p w14:paraId="26EA3152" w14:textId="2CD49FD1" w:rsidR="00121F95" w:rsidRDefault="00121F95" w:rsidP="009F156F">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1008"/>
      </w:pPr>
      <w:r>
        <w:t>❑ physical custody or ❑ visitation rights to the child(ren) as follows:</w:t>
      </w:r>
    </w:p>
    <w:p w14:paraId="0172DD3A" w14:textId="77777777" w:rsidR="00121F95" w:rsidRDefault="00121F95">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p>
    <w:p w14:paraId="2E9DA3A8" w14:textId="77777777" w:rsidR="00121F95" w:rsidRDefault="00121F95">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p>
    <w:p w14:paraId="709C369A" w14:textId="064AB07B" w:rsidR="00121F95" w:rsidRDefault="00121F95">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ab/>
        <w:t xml:space="preserve">❑ I know of no person(s) not a party to the proceedings who claim(s) to have custody or visitation rights with respect to the child(ren) affected by this proceeding.         </w:t>
      </w:r>
    </w:p>
    <w:p w14:paraId="33E79DBB" w14:textId="77777777" w:rsidR="00121F95" w:rsidRDefault="00121F95">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ab/>
      </w:r>
    </w:p>
    <w:p w14:paraId="579AE0D4" w14:textId="77777777" w:rsidR="00121F95" w:rsidRDefault="00121F95">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ab/>
        <w:t>13. The custody or visitation of the child(ren) has been determined or agreed upon in the following instruments [specify court, if any, and date and attach true copy of instrument(s)]:</w:t>
      </w:r>
      <w:r>
        <w:br/>
      </w:r>
      <w:r>
        <w:tab/>
        <w:t xml:space="preserve">❑  Custody order of [specify court and location]:                              , dated [specify]:                </w:t>
      </w:r>
    </w:p>
    <w:p w14:paraId="6BB0134F" w14:textId="77777777" w:rsidR="00121F95" w:rsidRDefault="00121F95">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before="100"/>
        <w:ind w:left="1008" w:hanging="1008"/>
      </w:pPr>
      <w:r>
        <w:t xml:space="preserve">      </w:t>
      </w:r>
      <w:r>
        <w:tab/>
        <w:t>❑  Stipulation of settlement in [specify court and location]:                    , dated [specify]:</w:t>
      </w:r>
    </w:p>
    <w:p w14:paraId="5CE1A5EC" w14:textId="77777777" w:rsidR="00121F95" w:rsidRDefault="00121F95">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1008" w:hanging="1008"/>
      </w:pPr>
      <w:r>
        <w:t xml:space="preserve">      </w:t>
      </w:r>
      <w:r>
        <w:tab/>
        <w:t>❑   Judgment of Divorce of [specify court and location]:                              , dated [specify]:</w:t>
      </w:r>
    </w:p>
    <w:p w14:paraId="57A7420C" w14:textId="77777777" w:rsidR="00121F95" w:rsidRDefault="00121F95">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before="100"/>
        <w:ind w:left="1008"/>
      </w:pPr>
      <w:r>
        <w:t xml:space="preserve">❑  Separation Agreement, dated [specify]:  </w:t>
      </w:r>
    </w:p>
    <w:p w14:paraId="469DB51A" w14:textId="77777777" w:rsidR="00121F95" w:rsidRDefault="00121F95">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before="100"/>
        <w:ind w:left="1008"/>
      </w:pPr>
      <w:r>
        <w:t>❑ Custody or Guardianship Agreement confirmed by [specify court and location]:                              , dated [specify]:</w:t>
      </w:r>
    </w:p>
    <w:p w14:paraId="2B39921E" w14:textId="77777777" w:rsidR="00121F95" w:rsidRDefault="00121F95">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before="100"/>
      </w:pPr>
      <w:r>
        <w:tab/>
        <w:t xml:space="preserve">14. Petitioner Respondent obtained custody of the child(ren) on [specify date]: , as follows: </w:t>
      </w:r>
    </w:p>
    <w:p w14:paraId="5AA76369" w14:textId="77777777" w:rsidR="00121F95" w:rsidRDefault="00121F95">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p>
    <w:p w14:paraId="629D9D2B" w14:textId="77777777" w:rsidR="00121F95" w:rsidRDefault="00121F95">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b/>
        </w:rPr>
      </w:pPr>
      <w:r>
        <w:tab/>
        <w:t xml:space="preserve">15.   </w:t>
      </w:r>
      <w:r>
        <w:rPr>
          <w:b/>
        </w:rPr>
        <w:t xml:space="preserve">[Applicable to cases in which child protective petition or permanency hearing report has been filed regarding the children and in which petitioner is a relative or other non-parent; delete if inapplicable]:  </w:t>
      </w:r>
    </w:p>
    <w:p w14:paraId="53A35549" w14:textId="77777777" w:rsidR="00121F95" w:rsidRDefault="00121F95">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rPr>
          <w:b/>
        </w:rPr>
        <w:t xml:space="preserve"> </w:t>
      </w:r>
      <w:r>
        <w:t xml:space="preserve">                      a.  </w:t>
      </w:r>
      <w:r>
        <w:rPr>
          <w:rFonts w:ascii="WP TypographicSymbols" w:hAnsi="WP TypographicSymbols"/>
        </w:rPr>
        <w:t>G</w:t>
      </w:r>
      <w:r>
        <w:t xml:space="preserve"> A child protective petition, Docket # [specify]:                         ,  was filed in Family Court, [specify county]:                           on  [specify date]:                         alleging that [specify names of respondents on that petition]:</w:t>
      </w:r>
    </w:p>
    <w:p w14:paraId="3C0BA31E" w14:textId="77777777" w:rsidR="00121F95" w:rsidRDefault="00121F95">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neglected or abused the above-named child(ren). The petition resulted in [specify whether finding was made and, if so, the disposition; if the disposition has been adjourned pending a consolidated hearing with this petition, pursuant to F.C.A. §1055-b, so indicate and give next court date]:</w:t>
      </w:r>
    </w:p>
    <w:p w14:paraId="257D8852" w14:textId="77777777" w:rsidR="00121F95" w:rsidRDefault="00121F95">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p>
    <w:p w14:paraId="5BE38422" w14:textId="77777777" w:rsidR="00121F95" w:rsidRDefault="00121F95">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lastRenderedPageBreak/>
        <w:t xml:space="preserve"> </w:t>
      </w:r>
    </w:p>
    <w:p w14:paraId="4250FE18" w14:textId="77777777" w:rsidR="00121F95" w:rsidRDefault="00121F95">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 xml:space="preserve">                     b. </w:t>
      </w:r>
      <w:r>
        <w:rPr>
          <w:rFonts w:ascii="WP TypographicSymbols" w:hAnsi="WP TypographicSymbols"/>
        </w:rPr>
        <w:t>G</w:t>
      </w:r>
      <w:r>
        <w:t xml:space="preserve"> A permanency report, Docket # [specify]:                         , pursuant to Article 10-A of the Family Court Act, was filed in Family Court, [specify county]:                           on  [specify date]:                         indicating a permanency plan of custody of the child(ren) with Petitioner in this proceeding. The permanency hearing was adjourned to [specify date]:                      pending a consolidated hearing with this petition, pursuant to F.C.A. §1089-a.  </w:t>
      </w:r>
    </w:p>
    <w:p w14:paraId="3830AE38" w14:textId="77777777" w:rsidR="00121F95" w:rsidRDefault="00121F95">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p>
    <w:p w14:paraId="3E986978" w14:textId="77777777" w:rsidR="00121F95" w:rsidRDefault="00121F95">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ab/>
        <w:t xml:space="preserve">      c.  The child’s birth mother  ☐ has  ☐ has not   consented to the award of custody to the Petitioner.  If not, the following extraordinary circumstances support Petitioner’s standing to seek custody of the child(ren) [specify]:</w:t>
      </w:r>
    </w:p>
    <w:p w14:paraId="7812F33D" w14:textId="77777777" w:rsidR="00121F95" w:rsidRDefault="00121F95">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p>
    <w:p w14:paraId="0A0A526A" w14:textId="77777777" w:rsidR="00121F95" w:rsidRDefault="00121F95">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 xml:space="preserve">                       d. The child’s legally-established birth father ☐ has  ☐ has not   consented to the award of custody to the Petitioner.  If not, the following extraordinary circumstances support Petitioner’s standing to seek custody of the child(ren) [specify]:</w:t>
      </w:r>
    </w:p>
    <w:p w14:paraId="49086BAC" w14:textId="77777777" w:rsidR="00121F95" w:rsidRDefault="00121F95">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p>
    <w:p w14:paraId="6317840B" w14:textId="77777777" w:rsidR="00121F95" w:rsidRDefault="00121F95">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ab/>
        <w:t xml:space="preserve">       e.  The child has been living with the following foster parent(s)[specify]:</w:t>
      </w:r>
    </w:p>
    <w:p w14:paraId="18317CAE" w14:textId="77777777" w:rsidR="00121F95" w:rsidRDefault="00121F95">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since [specify date]:</w:t>
      </w:r>
      <w:r>
        <w:tab/>
        <w:t xml:space="preserve">The foster parent(s) </w:t>
      </w:r>
    </w:p>
    <w:p w14:paraId="3D88DB27" w14:textId="77777777" w:rsidR="00121F95" w:rsidRDefault="00121F95">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 xml:space="preserve"> </w:t>
      </w:r>
      <w:r>
        <w:rPr>
          <w:rFonts w:ascii="WP TypographicSymbols" w:hAnsi="WP TypographicSymbols"/>
        </w:rPr>
        <w:t>G</w:t>
      </w:r>
      <w:r>
        <w:t xml:space="preserve"> has/have   </w:t>
      </w:r>
      <w:r>
        <w:rPr>
          <w:rFonts w:ascii="WP TypographicSymbols" w:hAnsi="WP TypographicSymbols"/>
        </w:rPr>
        <w:t>G</w:t>
      </w:r>
      <w:r>
        <w:t xml:space="preserve"> has/have not   consented to the award of custody to the Petitioner. [If unaware whether they have consented, so state]:</w:t>
      </w:r>
    </w:p>
    <w:p w14:paraId="464C4CFF" w14:textId="77777777" w:rsidR="00121F95" w:rsidRDefault="00121F95">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p>
    <w:p w14:paraId="7832A6B4" w14:textId="77777777" w:rsidR="00121F95" w:rsidRDefault="00121F95">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 xml:space="preserve">                      f.  The local department of social services [specify]:                                               in the related  ☐ child abuse or neglect ☐ permanency proceeding ☐ has  ☐ has not   consented to the award of custody to the Petitioner.  [If unaware whether they have consented, so state]:</w:t>
      </w:r>
    </w:p>
    <w:p w14:paraId="4A323FF3" w14:textId="77777777" w:rsidR="00121F95" w:rsidRDefault="00121F95">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p>
    <w:p w14:paraId="04CC3129" w14:textId="77777777" w:rsidR="00121F95" w:rsidRDefault="00121F95">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 xml:space="preserve">                      g.  The attorney for the child(ren) [specify]:                                               in the related  ☐ child abuse or neglect ☐ permanency proceeding ☐ has  ☐ has not   consented to the award of custody to the Petitioner.  [If unaware whether they have consented, so state]:</w:t>
      </w:r>
    </w:p>
    <w:p w14:paraId="2886AA3E" w14:textId="77777777" w:rsidR="00121F95" w:rsidRDefault="00121F95">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p>
    <w:p w14:paraId="513DD6C7" w14:textId="77777777" w:rsidR="00121F95" w:rsidRDefault="00121F95">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p>
    <w:p w14:paraId="4C656A5B" w14:textId="77777777" w:rsidR="00121F95" w:rsidRDefault="00121F95">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ab/>
        <w:t xml:space="preserve">16.  It would be in the best interests of the child(ren) for Petitioner to have </w:t>
      </w:r>
    </w:p>
    <w:p w14:paraId="69AE0BA2" w14:textId="77777777" w:rsidR="00121F95" w:rsidRDefault="00121F95">
      <w:pPr>
        <w:widowControl w:val="0"/>
        <w:tabs>
          <w:tab w:val="right" w:pos="10441"/>
        </w:tabs>
      </w:pPr>
      <w:r>
        <w:t>☐ custody ☐ visitation for the following reasons [specify]:</w:t>
      </w:r>
      <w:r>
        <w:tab/>
      </w:r>
    </w:p>
    <w:p w14:paraId="5501393D" w14:textId="77777777" w:rsidR="00121F95" w:rsidRDefault="00121F95">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p>
    <w:p w14:paraId="2AFDCEE0" w14:textId="77777777" w:rsidR="00121F95" w:rsidRDefault="00121F95">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ab/>
        <w:t xml:space="preserve">17.  The following circumstances have changed since entry of the ❑ order  ❑ judgment </w:t>
      </w:r>
    </w:p>
    <w:p w14:paraId="65F62890" w14:textId="77777777" w:rsidR="00121F95" w:rsidRDefault="00121F95">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 other [specify]:                       of   ❑ custody  ❑ visitation [specify]:</w:t>
      </w:r>
    </w:p>
    <w:p w14:paraId="2F7EF734" w14:textId="77777777" w:rsidR="00121F95" w:rsidRDefault="00121F95">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p>
    <w:p w14:paraId="34DE4608" w14:textId="77777777" w:rsidR="00121F95" w:rsidRDefault="00121F95">
      <w:pPr>
        <w:widowControl w:val="0"/>
        <w:tabs>
          <w:tab w:val="left" w:pos="1008"/>
        </w:tabs>
      </w:pPr>
    </w:p>
    <w:p w14:paraId="4E3166F7" w14:textId="77777777" w:rsidR="00121F95" w:rsidRDefault="00121F95">
      <w:pPr>
        <w:widowControl w:val="0"/>
        <w:tabs>
          <w:tab w:val="left" w:pos="1008"/>
          <w:tab w:val="left" w:pos="1728"/>
          <w:tab w:val="left" w:pos="2448"/>
          <w:tab w:val="left" w:pos="3168"/>
          <w:tab w:val="left" w:pos="3888"/>
        </w:tabs>
      </w:pPr>
      <w:r>
        <w:tab/>
        <w:t xml:space="preserve">18.  An Order of Protection or Temporary Order of Protection was issued [check applicable box(es]: ❑ against Respondent  ❑ against me </w:t>
      </w:r>
    </w:p>
    <w:p w14:paraId="5847E533" w14:textId="77777777" w:rsidR="00121F95" w:rsidRDefault="00121F95">
      <w:pPr>
        <w:widowControl w:val="0"/>
        <w:tabs>
          <w:tab w:val="left" w:pos="1008"/>
          <w:tab w:val="left" w:pos="1728"/>
          <w:tab w:val="left" w:pos="2448"/>
          <w:tab w:val="left" w:pos="3168"/>
          <w:tab w:val="left" w:pos="3888"/>
        </w:tabs>
      </w:pPr>
      <w:r>
        <w:t>in the following criminal, matrimonial or Family Court proceeding(s) [specify the court, docket or index number, date of order, next court date and status of case, if available]:</w:t>
      </w:r>
    </w:p>
    <w:p w14:paraId="5930BCB4" w14:textId="77777777" w:rsidR="00121F95" w:rsidRDefault="00121F95">
      <w:pPr>
        <w:widowControl w:val="0"/>
        <w:tabs>
          <w:tab w:val="left" w:pos="1008"/>
          <w:tab w:val="left" w:pos="1728"/>
          <w:tab w:val="left" w:pos="2448"/>
          <w:tab w:val="left" w:pos="3168"/>
          <w:tab w:val="left" w:pos="3888"/>
        </w:tabs>
      </w:pPr>
    </w:p>
    <w:p w14:paraId="3DC423CD" w14:textId="77777777" w:rsidR="00121F95" w:rsidRDefault="00121F95">
      <w:pPr>
        <w:widowControl w:val="0"/>
        <w:tabs>
          <w:tab w:val="left" w:pos="1008"/>
          <w:tab w:val="left" w:pos="1728"/>
          <w:tab w:val="left" w:pos="2448"/>
          <w:tab w:val="left" w:pos="3168"/>
          <w:tab w:val="left" w:pos="3888"/>
        </w:tabs>
      </w:pPr>
      <w:r>
        <w:t>The  ❑ Order of Protection  ❑ Temporary Order of Protection  expired or will expire on [specify]:</w:t>
      </w:r>
    </w:p>
    <w:p w14:paraId="289E4438" w14:textId="77777777" w:rsidR="00121F95" w:rsidRDefault="00121F95">
      <w:pPr>
        <w:widowControl w:val="0"/>
        <w:tabs>
          <w:tab w:val="left" w:pos="1008"/>
          <w:tab w:val="left" w:pos="1728"/>
          <w:tab w:val="left" w:pos="2448"/>
          <w:tab w:val="left" w:pos="3168"/>
          <w:tab w:val="left" w:pos="3888"/>
        </w:tabs>
      </w:pPr>
    </w:p>
    <w:p w14:paraId="5AABDC87" w14:textId="77777777" w:rsidR="00121F95" w:rsidRDefault="00121F95">
      <w:pPr>
        <w:widowControl w:val="0"/>
        <w:tabs>
          <w:tab w:val="left" w:pos="1008"/>
          <w:tab w:val="left" w:pos="1728"/>
          <w:tab w:val="left" w:pos="2448"/>
          <w:tab w:val="left" w:pos="3168"/>
          <w:tab w:val="left" w:pos="3888"/>
        </w:tabs>
      </w:pPr>
      <w:r>
        <w:tab/>
        <w:t>19. Petitioner requests a Temporary Order of Protection pursuant to Family Court Act §655 because [specify]:</w:t>
      </w:r>
    </w:p>
    <w:p w14:paraId="0E380C20" w14:textId="77777777" w:rsidR="00121F95" w:rsidRDefault="00121F95">
      <w:pPr>
        <w:widowControl w:val="0"/>
        <w:tabs>
          <w:tab w:val="left" w:pos="1008"/>
          <w:tab w:val="left" w:pos="1728"/>
          <w:tab w:val="left" w:pos="2448"/>
          <w:tab w:val="left" w:pos="3168"/>
          <w:tab w:val="left" w:pos="3888"/>
        </w:tabs>
      </w:pPr>
    </w:p>
    <w:p w14:paraId="1735DC61" w14:textId="77777777" w:rsidR="00121F95" w:rsidRDefault="00121F95">
      <w:pPr>
        <w:widowControl w:val="0"/>
        <w:tabs>
          <w:tab w:val="left" w:pos="1008"/>
          <w:tab w:val="left" w:pos="1728"/>
          <w:tab w:val="left" w:pos="2448"/>
          <w:tab w:val="left" w:pos="3168"/>
          <w:tab w:val="left" w:pos="3888"/>
        </w:tabs>
      </w:pPr>
      <w:r>
        <w:lastRenderedPageBreak/>
        <w:tab/>
        <w:t>20.   [Applicable where government agency is a party]: The subject child  ❑ is  ❑ is not  a Native-American child, who is  subject to the Indian Child Welfare Act of 1978 (25 U.S.C. §§ 1901-1963). If so, the following have been notified [check applicable box(es)]:</w:t>
      </w:r>
    </w:p>
    <w:p w14:paraId="085423EC" w14:textId="77777777" w:rsidR="00121F95" w:rsidRDefault="00121F95">
      <w:pPr>
        <w:widowControl w:val="0"/>
        <w:tabs>
          <w:tab w:val="left" w:pos="1008"/>
          <w:tab w:val="left" w:pos="1728"/>
          <w:tab w:val="left" w:pos="2448"/>
          <w:tab w:val="left" w:pos="3168"/>
          <w:tab w:val="left" w:pos="3888"/>
        </w:tabs>
      </w:pPr>
      <w:r>
        <w:t>❑ parent/custodian [specify name and give notification date]:</w:t>
      </w:r>
    </w:p>
    <w:p w14:paraId="1EF2CE6E" w14:textId="77777777" w:rsidR="00121F95" w:rsidRDefault="00121F95">
      <w:pPr>
        <w:widowControl w:val="0"/>
        <w:tabs>
          <w:tab w:val="left" w:pos="1008"/>
          <w:tab w:val="left" w:pos="1728"/>
          <w:tab w:val="left" w:pos="2448"/>
          <w:tab w:val="left" w:pos="3168"/>
          <w:tab w:val="left" w:pos="3888"/>
        </w:tabs>
      </w:pPr>
      <w:r>
        <w:t>❑ tribe/nation [specify name and give notification date]:</w:t>
      </w:r>
    </w:p>
    <w:p w14:paraId="63E6268E" w14:textId="77777777" w:rsidR="00121F95" w:rsidRDefault="00121F95">
      <w:pPr>
        <w:widowControl w:val="0"/>
        <w:tabs>
          <w:tab w:val="left" w:pos="1008"/>
          <w:tab w:val="left" w:pos="1728"/>
          <w:tab w:val="left" w:pos="2448"/>
          <w:tab w:val="left" w:pos="3168"/>
          <w:tab w:val="left" w:pos="3888"/>
        </w:tabs>
      </w:pPr>
      <w:r>
        <w:t>❑ United States Secretary of the Interior [give notification date]:</w:t>
      </w:r>
    </w:p>
    <w:p w14:paraId="0F61F233" w14:textId="77777777" w:rsidR="00121F95" w:rsidRDefault="00121F95">
      <w:pPr>
        <w:widowControl w:val="0"/>
        <w:tabs>
          <w:tab w:val="left" w:pos="1008"/>
        </w:tabs>
      </w:pPr>
    </w:p>
    <w:p w14:paraId="3B95557C" w14:textId="77777777" w:rsidR="00121F95" w:rsidRDefault="00121F95">
      <w:pPr>
        <w:widowControl w:val="0"/>
        <w:tabs>
          <w:tab w:val="left" w:pos="1008"/>
        </w:tabs>
      </w:pPr>
      <w:r>
        <w:tab/>
        <w:t>21.  No previous application has been made to any court or judge for the relief herein requested, except   [specify; delete if inapplicable]:</w:t>
      </w:r>
    </w:p>
    <w:p w14:paraId="6AFD5068" w14:textId="77777777" w:rsidR="00121F95" w:rsidRDefault="00121F95">
      <w:pPr>
        <w:widowControl w:val="0"/>
        <w:tabs>
          <w:tab w:val="left" w:pos="288"/>
          <w:tab w:val="left" w:pos="576"/>
        </w:tabs>
      </w:pPr>
    </w:p>
    <w:p w14:paraId="1302A83C" w14:textId="77777777" w:rsidR="00121F95" w:rsidRDefault="00121F95">
      <w:pPr>
        <w:widowControl w:val="0"/>
        <w:tabs>
          <w:tab w:val="left" w:pos="1008"/>
        </w:tabs>
      </w:pPr>
      <w:r>
        <w:tab/>
        <w:t>WHEREFORE, Petitioner respectfully requests this Court to issue:</w:t>
      </w:r>
    </w:p>
    <w:p w14:paraId="67FCC269" w14:textId="14A8AF30" w:rsidR="00121F95" w:rsidRDefault="00121F95" w:rsidP="009F156F">
      <w:pPr>
        <w:widowControl w:val="0"/>
        <w:tabs>
          <w:tab w:val="left" w:pos="1440"/>
          <w:tab w:val="center" w:pos="5221"/>
        </w:tabs>
      </w:pPr>
      <w:r>
        <w:tab/>
      </w:r>
      <w:r w:rsidR="009F156F">
        <w:tab/>
      </w:r>
      <w:r>
        <w:t>A. An order awarding ❑ custody ❑ visitation of the above-named child(ren) to the Petitioner as follows [specify]:</w:t>
      </w:r>
      <w:r>
        <w:tab/>
      </w:r>
    </w:p>
    <w:p w14:paraId="66BB3452" w14:textId="77777777" w:rsidR="00121F95" w:rsidRDefault="00121F95">
      <w:pPr>
        <w:widowControl w:val="0"/>
        <w:tabs>
          <w:tab w:val="left" w:pos="1008"/>
        </w:tabs>
      </w:pPr>
    </w:p>
    <w:p w14:paraId="36D3297F" w14:textId="77777777" w:rsidR="00121F95" w:rsidRDefault="00121F95" w:rsidP="009F156F">
      <w:pPr>
        <w:widowControl w:val="0"/>
        <w:tabs>
          <w:tab w:val="left" w:pos="1350"/>
        </w:tabs>
      </w:pPr>
      <w:r>
        <w:tab/>
        <w:t xml:space="preserve"> B. An order directing the Respondent to appear before the Court immediately with the above-named child(ren) for a </w:t>
      </w:r>
      <w:proofErr w:type="gramStart"/>
      <w:r>
        <w:t>hearing;</w:t>
      </w:r>
      <w:proofErr w:type="gramEnd"/>
    </w:p>
    <w:p w14:paraId="5DEBC2B4" w14:textId="77777777" w:rsidR="00121F95" w:rsidRDefault="00121F95" w:rsidP="009F156F">
      <w:pPr>
        <w:widowControl w:val="0"/>
        <w:tabs>
          <w:tab w:val="left" w:pos="1350"/>
        </w:tabs>
      </w:pPr>
    </w:p>
    <w:p w14:paraId="38995DDD" w14:textId="77777777" w:rsidR="00121F95" w:rsidRDefault="00121F95" w:rsidP="009F156F">
      <w:pPr>
        <w:widowControl w:val="0"/>
        <w:tabs>
          <w:tab w:val="left" w:pos="1350"/>
        </w:tabs>
      </w:pPr>
      <w:r>
        <w:tab/>
        <w:t>C.  A warrant for the Respondent to appear with the above-named children;</w:t>
      </w:r>
    </w:p>
    <w:p w14:paraId="6EB2C564" w14:textId="77777777" w:rsidR="00121F95" w:rsidRDefault="00121F95" w:rsidP="009F156F">
      <w:pPr>
        <w:widowControl w:val="0"/>
        <w:tabs>
          <w:tab w:val="left" w:pos="1350"/>
        </w:tabs>
      </w:pPr>
    </w:p>
    <w:p w14:paraId="5B4B92ED" w14:textId="77777777" w:rsidR="00121F95" w:rsidRDefault="00121F95" w:rsidP="009F156F">
      <w:pPr>
        <w:widowControl w:val="0"/>
        <w:tabs>
          <w:tab w:val="left" w:pos="1350"/>
        </w:tabs>
      </w:pPr>
      <w:r>
        <w:tab/>
        <w:t>D. An order directing the following temporary, emergency measures to protect the child, a parent or sibling [specify]:</w:t>
      </w:r>
    </w:p>
    <w:p w14:paraId="7D5062D7" w14:textId="77777777" w:rsidR="00121F95" w:rsidRDefault="00121F95" w:rsidP="009F156F">
      <w:pPr>
        <w:widowControl w:val="0"/>
        <w:tabs>
          <w:tab w:val="left" w:pos="1350"/>
        </w:tabs>
      </w:pPr>
    </w:p>
    <w:p w14:paraId="0FECBCA8" w14:textId="77777777" w:rsidR="00121F95" w:rsidRDefault="00121F95" w:rsidP="009F156F">
      <w:pPr>
        <w:widowControl w:val="0"/>
        <w:tabs>
          <w:tab w:val="left" w:pos="1350"/>
        </w:tabs>
      </w:pPr>
      <w:r>
        <w:tab/>
        <w:t>E. An order directing the following measures necessary to ensure the safety of the child and any person ordered to appear [specify]:</w:t>
      </w:r>
    </w:p>
    <w:p w14:paraId="080E37E6" w14:textId="77777777" w:rsidR="00121F95" w:rsidRDefault="00121F95" w:rsidP="009F156F">
      <w:pPr>
        <w:widowControl w:val="0"/>
        <w:tabs>
          <w:tab w:val="left" w:pos="1350"/>
        </w:tabs>
      </w:pPr>
    </w:p>
    <w:p w14:paraId="2483353E" w14:textId="77777777" w:rsidR="00121F95" w:rsidRDefault="00121F95" w:rsidP="009F156F">
      <w:pPr>
        <w:widowControl w:val="0"/>
        <w:tabs>
          <w:tab w:val="left" w:pos="1350"/>
        </w:tabs>
      </w:pPr>
      <w:r>
        <w:tab/>
        <w:t>F. An order directing the Respondent to pay Petitioner’s attorneys’ fees and costs, including reasonable and necessary travel expenses, for the prosecution of this proceeding; and</w:t>
      </w:r>
    </w:p>
    <w:p w14:paraId="589E5853" w14:textId="77777777" w:rsidR="00121F95" w:rsidRDefault="00121F95">
      <w:pPr>
        <w:widowControl w:val="0"/>
        <w:tabs>
          <w:tab w:val="left" w:pos="1008"/>
        </w:tabs>
      </w:pPr>
    </w:p>
    <w:p w14:paraId="4DAF48F6" w14:textId="77777777" w:rsidR="00121F95" w:rsidRDefault="00121F95" w:rsidP="009F156F">
      <w:pPr>
        <w:widowControl w:val="0"/>
        <w:tabs>
          <w:tab w:val="left" w:pos="1350"/>
        </w:tabs>
      </w:pPr>
      <w:r>
        <w:tab/>
        <w:t>G. A temporary order of protection containing the following condition(s) [specify]:</w:t>
      </w:r>
    </w:p>
    <w:p w14:paraId="588ED2EB" w14:textId="77777777" w:rsidR="00121F95" w:rsidRDefault="00121F95" w:rsidP="009F156F">
      <w:pPr>
        <w:widowControl w:val="0"/>
        <w:tabs>
          <w:tab w:val="left" w:pos="1350"/>
        </w:tabs>
      </w:pPr>
    </w:p>
    <w:p w14:paraId="7A3E5B22" w14:textId="77777777" w:rsidR="00121F95" w:rsidRDefault="00121F95" w:rsidP="009F156F">
      <w:pPr>
        <w:widowControl w:val="0"/>
        <w:tabs>
          <w:tab w:val="left" w:pos="1350"/>
        </w:tabs>
      </w:pPr>
      <w:r>
        <w:tab/>
        <w:t>H. An order directing such other and further relief as the Court may determine to be just and proper.</w:t>
      </w:r>
    </w:p>
    <w:p w14:paraId="453B186B" w14:textId="77777777" w:rsidR="00121F95" w:rsidRDefault="00121F95">
      <w:pPr>
        <w:widowControl w:val="0"/>
        <w:tabs>
          <w:tab w:val="left" w:pos="1008"/>
        </w:tabs>
      </w:pPr>
    </w:p>
    <w:p w14:paraId="07249E76" w14:textId="77777777" w:rsidR="00121F95" w:rsidRDefault="00121F95">
      <w:pPr>
        <w:widowControl w:val="0"/>
        <w:tabs>
          <w:tab w:val="left" w:pos="288"/>
        </w:tabs>
      </w:pPr>
      <w:r>
        <w:t>Dated:</w:t>
      </w:r>
    </w:p>
    <w:p w14:paraId="22DFC353" w14:textId="4F236DE2" w:rsidR="00121F95" w:rsidRDefault="00121F95">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s>
      </w:pPr>
      <w:r>
        <w:t xml:space="preserve">                                                                 </w:t>
      </w:r>
      <w:r w:rsidR="009F156F">
        <w:tab/>
      </w:r>
      <w:r>
        <w:t>_________________________</w:t>
      </w:r>
    </w:p>
    <w:p w14:paraId="7D55124D" w14:textId="37F779E1" w:rsidR="00121F95" w:rsidRDefault="009F156F" w:rsidP="009F156F">
      <w:pPr>
        <w:widowControl w:val="0"/>
        <w:tabs>
          <w:tab w:val="center" w:pos="5040"/>
        </w:tabs>
      </w:pPr>
      <w:r>
        <w:tab/>
        <w:t>P</w:t>
      </w:r>
      <w:r w:rsidR="00121F95">
        <w:t>etitioner</w:t>
      </w:r>
    </w:p>
    <w:p w14:paraId="43AC1B4B" w14:textId="15A8E1E8" w:rsidR="00121F95" w:rsidRDefault="00121F95">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s>
      </w:pPr>
      <w:r>
        <w:tab/>
      </w:r>
      <w:r>
        <w:tab/>
      </w:r>
      <w:r>
        <w:tab/>
      </w:r>
      <w:r>
        <w:tab/>
      </w:r>
      <w:r>
        <w:tab/>
      </w:r>
      <w:r>
        <w:tab/>
      </w:r>
      <w:r w:rsidR="009F156F">
        <w:tab/>
      </w:r>
      <w:r>
        <w:t>_____________________________</w:t>
      </w:r>
    </w:p>
    <w:p w14:paraId="3C9FE7E2" w14:textId="77777777" w:rsidR="00121F95" w:rsidRDefault="00121F95">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s>
      </w:pPr>
      <w:r>
        <w:tab/>
      </w:r>
      <w:r>
        <w:tab/>
      </w:r>
      <w:r>
        <w:tab/>
      </w:r>
      <w:r>
        <w:tab/>
      </w:r>
      <w:r>
        <w:tab/>
      </w:r>
      <w:r>
        <w:tab/>
      </w:r>
      <w:r>
        <w:tab/>
        <w:t>Print or Type Name</w:t>
      </w:r>
    </w:p>
    <w:p w14:paraId="5D8FA88F" w14:textId="0AEF356F" w:rsidR="00121F95" w:rsidRDefault="00121F95">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s>
      </w:pPr>
      <w:r>
        <w:tab/>
      </w:r>
      <w:r>
        <w:tab/>
      </w:r>
      <w:r>
        <w:tab/>
      </w:r>
      <w:r>
        <w:tab/>
      </w:r>
      <w:r>
        <w:tab/>
      </w:r>
      <w:r>
        <w:tab/>
      </w:r>
      <w:r w:rsidR="009F156F">
        <w:tab/>
      </w:r>
      <w:r>
        <w:t>_____________________________</w:t>
      </w:r>
    </w:p>
    <w:p w14:paraId="6B425F85" w14:textId="77777777" w:rsidR="00121F95" w:rsidRDefault="00121F95">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s>
      </w:pPr>
      <w:r>
        <w:tab/>
      </w:r>
      <w:r>
        <w:tab/>
      </w:r>
      <w:r>
        <w:tab/>
      </w:r>
      <w:r>
        <w:tab/>
      </w:r>
      <w:r>
        <w:tab/>
      </w:r>
      <w:r>
        <w:tab/>
      </w:r>
      <w:r>
        <w:tab/>
        <w:t>Signature of Attorney, if any</w:t>
      </w:r>
    </w:p>
    <w:p w14:paraId="6C576EE5" w14:textId="15E1A6FD" w:rsidR="00121F95" w:rsidRDefault="00121F95">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s>
      </w:pPr>
      <w:r>
        <w:tab/>
      </w:r>
      <w:r>
        <w:tab/>
      </w:r>
      <w:r>
        <w:tab/>
      </w:r>
      <w:r>
        <w:tab/>
      </w:r>
      <w:r>
        <w:tab/>
      </w:r>
      <w:r>
        <w:tab/>
      </w:r>
      <w:r w:rsidR="009F156F">
        <w:tab/>
      </w:r>
      <w:r>
        <w:t>______________________________</w:t>
      </w:r>
    </w:p>
    <w:p w14:paraId="71463183" w14:textId="0CCFEC37" w:rsidR="00121F95" w:rsidRDefault="00121F95">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s>
      </w:pPr>
      <w:r>
        <w:tab/>
      </w:r>
      <w:r>
        <w:tab/>
      </w:r>
      <w:r>
        <w:tab/>
      </w:r>
      <w:r>
        <w:tab/>
      </w:r>
      <w:r>
        <w:tab/>
      </w:r>
      <w:r>
        <w:tab/>
        <w:t xml:space="preserve">   </w:t>
      </w:r>
      <w:r w:rsidR="009F156F">
        <w:tab/>
      </w:r>
      <w:r>
        <w:t>Attorney’s Name (print or type)</w:t>
      </w:r>
    </w:p>
    <w:p w14:paraId="2CE66534" w14:textId="1FA5A537" w:rsidR="00121F95" w:rsidRDefault="00121F95">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s>
      </w:pPr>
      <w:r>
        <w:tab/>
      </w:r>
      <w:r>
        <w:tab/>
      </w:r>
      <w:r>
        <w:tab/>
      </w:r>
      <w:r>
        <w:tab/>
      </w:r>
      <w:r>
        <w:tab/>
      </w:r>
      <w:r>
        <w:tab/>
      </w:r>
      <w:r w:rsidR="009F156F">
        <w:tab/>
      </w:r>
      <w:r>
        <w:t>______________________________</w:t>
      </w:r>
    </w:p>
    <w:p w14:paraId="1DC5440D" w14:textId="30C00167" w:rsidR="00121F95" w:rsidRDefault="00121F95">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s>
      </w:pPr>
      <w:r>
        <w:tab/>
      </w:r>
      <w:r>
        <w:tab/>
      </w:r>
      <w:r>
        <w:tab/>
      </w:r>
      <w:r>
        <w:tab/>
      </w:r>
      <w:r>
        <w:tab/>
      </w:r>
      <w:r>
        <w:tab/>
      </w:r>
      <w:r w:rsidR="009F156F">
        <w:tab/>
      </w:r>
      <w:r>
        <w:t>Attorney’s Address and Telephone Number</w:t>
      </w:r>
    </w:p>
    <w:p w14:paraId="33D05721" w14:textId="77777777" w:rsidR="00121F95" w:rsidRDefault="00121F95">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s>
      </w:pPr>
      <w:r>
        <w:tab/>
      </w:r>
    </w:p>
    <w:p w14:paraId="79785B43" w14:textId="77777777" w:rsidR="009F156F" w:rsidRDefault="00121F95">
      <w:pPr>
        <w:widowControl w:val="0"/>
        <w:tabs>
          <w:tab w:val="center" w:pos="5221"/>
        </w:tabs>
      </w:pPr>
      <w:r>
        <w:tab/>
      </w:r>
    </w:p>
    <w:p w14:paraId="5AAB4D80" w14:textId="195209A9" w:rsidR="00121F95" w:rsidRDefault="009F156F">
      <w:pPr>
        <w:widowControl w:val="0"/>
        <w:tabs>
          <w:tab w:val="center" w:pos="5221"/>
        </w:tabs>
        <w:rPr>
          <w:sz w:val="22"/>
        </w:rPr>
      </w:pPr>
      <w:r>
        <w:br w:type="page"/>
      </w:r>
      <w:r w:rsidR="00121F95">
        <w:rPr>
          <w:sz w:val="22"/>
        </w:rPr>
        <w:lastRenderedPageBreak/>
        <w:t>VERIFICATION</w:t>
      </w:r>
    </w:p>
    <w:p w14:paraId="78C91065" w14:textId="77777777" w:rsidR="00121F95" w:rsidRDefault="00121F95">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s>
        <w:rPr>
          <w:sz w:val="22"/>
        </w:rPr>
      </w:pPr>
      <w:r>
        <w:rPr>
          <w:sz w:val="22"/>
        </w:rPr>
        <w:t>STATE OF NEW YORK )</w:t>
      </w:r>
    </w:p>
    <w:p w14:paraId="5486FE48" w14:textId="77777777" w:rsidR="00121F95" w:rsidRDefault="00121F95">
      <w:pPr>
        <w:widowControl w:val="0"/>
        <w:tabs>
          <w:tab w:val="left" w:pos="288"/>
          <w:tab w:val="left" w:pos="2538"/>
          <w:tab w:val="left" w:pos="3528"/>
        </w:tabs>
        <w:rPr>
          <w:sz w:val="22"/>
        </w:rPr>
      </w:pPr>
      <w:r>
        <w:rPr>
          <w:sz w:val="22"/>
        </w:rPr>
        <w:tab/>
      </w:r>
      <w:r>
        <w:rPr>
          <w:sz w:val="22"/>
        </w:rPr>
        <w:tab/>
        <w:t xml:space="preserve">   :ss:</w:t>
      </w:r>
    </w:p>
    <w:p w14:paraId="59D5F948" w14:textId="77777777" w:rsidR="00121F95" w:rsidRDefault="00121F95">
      <w:pPr>
        <w:widowControl w:val="0"/>
        <w:tabs>
          <w:tab w:val="left" w:pos="288"/>
          <w:tab w:val="left" w:pos="2538"/>
          <w:tab w:val="left" w:pos="3528"/>
        </w:tabs>
        <w:rPr>
          <w:sz w:val="22"/>
        </w:rPr>
      </w:pPr>
      <w:r>
        <w:rPr>
          <w:sz w:val="22"/>
        </w:rPr>
        <w:t>COUNTY OF</w:t>
      </w:r>
      <w:r>
        <w:rPr>
          <w:sz w:val="22"/>
        </w:rPr>
        <w:tab/>
        <w:t xml:space="preserve">   )</w:t>
      </w:r>
    </w:p>
    <w:p w14:paraId="00C912EE" w14:textId="77777777" w:rsidR="00121F95" w:rsidRDefault="00121F95">
      <w:pPr>
        <w:widowControl w:val="0"/>
        <w:tabs>
          <w:tab w:val="left" w:pos="288"/>
          <w:tab w:val="left" w:pos="2538"/>
          <w:tab w:val="left" w:pos="3528"/>
        </w:tabs>
        <w:rPr>
          <w:sz w:val="22"/>
        </w:rPr>
      </w:pPr>
    </w:p>
    <w:p w14:paraId="3CE7EAC9" w14:textId="06267C3E" w:rsidR="00121F95" w:rsidRDefault="009F156F">
      <w:pPr>
        <w:widowControl w:val="0"/>
        <w:tabs>
          <w:tab w:val="left" w:pos="288"/>
          <w:tab w:val="left" w:pos="2538"/>
          <w:tab w:val="left" w:pos="3528"/>
        </w:tabs>
        <w:rPr>
          <w:sz w:val="22"/>
        </w:rPr>
      </w:pPr>
      <w:r>
        <w:rPr>
          <w:sz w:val="22"/>
        </w:rPr>
        <w:tab/>
      </w:r>
      <w:r>
        <w:rPr>
          <w:sz w:val="22"/>
        </w:rPr>
        <w:tab/>
      </w:r>
      <w:r w:rsidR="00121F95">
        <w:rPr>
          <w:sz w:val="22"/>
        </w:rPr>
        <w:t>being duly sworn, says that (s)he is the Petitioner in the above-named proceeding and that the foregoing petition is true to (his)(her) own knowledge, except as to matters therein stated to be alleged on information and belief and as to those matters (s)he believes it to be true.</w:t>
      </w:r>
    </w:p>
    <w:p w14:paraId="43EA927C" w14:textId="77777777" w:rsidR="009F156F" w:rsidRDefault="00121F95">
      <w:pPr>
        <w:widowControl w:val="0"/>
        <w:tabs>
          <w:tab w:val="left" w:pos="288"/>
          <w:tab w:val="left" w:pos="2538"/>
          <w:tab w:val="left" w:pos="3528"/>
        </w:tabs>
        <w:rPr>
          <w:sz w:val="22"/>
        </w:rPr>
      </w:pPr>
      <w:r>
        <w:rPr>
          <w:sz w:val="22"/>
        </w:rPr>
        <w:tab/>
      </w:r>
      <w:r>
        <w:rPr>
          <w:sz w:val="22"/>
        </w:rPr>
        <w:tab/>
      </w:r>
      <w:r>
        <w:rPr>
          <w:sz w:val="22"/>
        </w:rPr>
        <w:tab/>
      </w:r>
      <w:r w:rsidR="009F156F">
        <w:rPr>
          <w:sz w:val="22"/>
        </w:rPr>
        <w:tab/>
      </w:r>
      <w:r w:rsidR="009F156F">
        <w:rPr>
          <w:sz w:val="22"/>
        </w:rPr>
        <w:tab/>
      </w:r>
      <w:r w:rsidR="009F156F">
        <w:rPr>
          <w:sz w:val="22"/>
        </w:rPr>
        <w:tab/>
      </w:r>
    </w:p>
    <w:p w14:paraId="2826EEF3" w14:textId="0D966C8F" w:rsidR="00121F95" w:rsidRDefault="009F156F">
      <w:pPr>
        <w:widowControl w:val="0"/>
        <w:tabs>
          <w:tab w:val="left" w:pos="288"/>
          <w:tab w:val="left" w:pos="2538"/>
          <w:tab w:val="left" w:pos="3528"/>
        </w:tabs>
        <w:rPr>
          <w:sz w:val="22"/>
        </w:rPr>
      </w:pPr>
      <w:r>
        <w:rPr>
          <w:sz w:val="22"/>
        </w:rPr>
        <w:tab/>
      </w:r>
      <w:r>
        <w:rPr>
          <w:sz w:val="22"/>
        </w:rPr>
        <w:tab/>
      </w:r>
      <w:r>
        <w:rPr>
          <w:sz w:val="22"/>
        </w:rPr>
        <w:tab/>
      </w:r>
      <w:r>
        <w:rPr>
          <w:sz w:val="22"/>
        </w:rPr>
        <w:tab/>
      </w:r>
      <w:r>
        <w:rPr>
          <w:sz w:val="22"/>
        </w:rPr>
        <w:tab/>
      </w:r>
      <w:r>
        <w:rPr>
          <w:sz w:val="22"/>
        </w:rPr>
        <w:tab/>
      </w:r>
      <w:r>
        <w:rPr>
          <w:sz w:val="22"/>
        </w:rPr>
        <w:tab/>
      </w:r>
      <w:r w:rsidR="00121F95">
        <w:rPr>
          <w:sz w:val="22"/>
        </w:rPr>
        <w:t>__________________________</w:t>
      </w:r>
    </w:p>
    <w:p w14:paraId="78A99B9E" w14:textId="574DCD17" w:rsidR="00121F95" w:rsidRDefault="00121F95">
      <w:pPr>
        <w:widowControl w:val="0"/>
        <w:tabs>
          <w:tab w:val="center" w:pos="5221"/>
        </w:tabs>
        <w:rPr>
          <w:sz w:val="22"/>
        </w:rPr>
      </w:pPr>
      <w:r>
        <w:rPr>
          <w:sz w:val="22"/>
        </w:rPr>
        <w:tab/>
      </w:r>
      <w:r w:rsidR="009F156F">
        <w:rPr>
          <w:sz w:val="22"/>
        </w:rPr>
        <w:tab/>
      </w:r>
      <w:r w:rsidR="009F156F">
        <w:rPr>
          <w:sz w:val="22"/>
        </w:rPr>
        <w:tab/>
      </w:r>
      <w:r>
        <w:rPr>
          <w:sz w:val="22"/>
        </w:rPr>
        <w:t>Petitioner</w:t>
      </w:r>
    </w:p>
    <w:p w14:paraId="1DC3F735" w14:textId="77777777" w:rsidR="00121F95" w:rsidRDefault="00121F95">
      <w:pPr>
        <w:widowControl w:val="0"/>
        <w:tabs>
          <w:tab w:val="left" w:pos="288"/>
          <w:tab w:val="left" w:pos="2538"/>
          <w:tab w:val="left" w:pos="3528"/>
        </w:tabs>
        <w:rPr>
          <w:sz w:val="22"/>
        </w:rPr>
      </w:pPr>
      <w:r>
        <w:rPr>
          <w:sz w:val="22"/>
        </w:rPr>
        <w:t>Sworn to before me this</w:t>
      </w:r>
    </w:p>
    <w:p w14:paraId="01EF7B02" w14:textId="77777777" w:rsidR="00121F95" w:rsidRDefault="00121F95">
      <w:pPr>
        <w:widowControl w:val="0"/>
        <w:tabs>
          <w:tab w:val="left" w:pos="288"/>
          <w:tab w:val="left" w:pos="1152"/>
        </w:tabs>
        <w:ind w:left="288"/>
        <w:rPr>
          <w:sz w:val="22"/>
        </w:rPr>
      </w:pPr>
      <w:r>
        <w:rPr>
          <w:sz w:val="22"/>
        </w:rPr>
        <w:t>day of</w:t>
      </w:r>
    </w:p>
    <w:p w14:paraId="760EA45A" w14:textId="77777777" w:rsidR="009F156F" w:rsidRDefault="00121F95">
      <w:pPr>
        <w:widowControl w:val="0"/>
        <w:tabs>
          <w:tab w:val="left" w:pos="288"/>
          <w:tab w:val="left" w:pos="1152"/>
        </w:tabs>
        <w:rPr>
          <w:sz w:val="22"/>
          <w:u w:val="single"/>
        </w:rPr>
      </w:pPr>
      <w:r>
        <w:rPr>
          <w:sz w:val="22"/>
          <w:u w:val="single"/>
        </w:rPr>
        <w:t xml:space="preserve">                                              </w:t>
      </w:r>
    </w:p>
    <w:p w14:paraId="5B4EAB88" w14:textId="2541D8A1" w:rsidR="00121F95" w:rsidRDefault="009F156F">
      <w:pPr>
        <w:widowControl w:val="0"/>
        <w:tabs>
          <w:tab w:val="left" w:pos="288"/>
          <w:tab w:val="left" w:pos="1152"/>
        </w:tabs>
        <w:rPr>
          <w:sz w:val="22"/>
        </w:rPr>
      </w:pPr>
      <w:r>
        <w:rPr>
          <w:sz w:val="22"/>
          <w:u w:val="single"/>
        </w:rPr>
        <w:tab/>
      </w:r>
      <w:r>
        <w:rPr>
          <w:sz w:val="22"/>
          <w:u w:val="single"/>
        </w:rPr>
        <w:tab/>
      </w:r>
      <w:r>
        <w:rPr>
          <w:sz w:val="22"/>
          <w:u w:val="single"/>
        </w:rPr>
        <w:tab/>
      </w:r>
      <w:r>
        <w:rPr>
          <w:sz w:val="22"/>
          <w:u w:val="single"/>
        </w:rPr>
        <w:tab/>
      </w:r>
      <w:r>
        <w:rPr>
          <w:sz w:val="22"/>
          <w:u w:val="single"/>
        </w:rPr>
        <w:tab/>
      </w:r>
      <w:r w:rsidR="00121F95">
        <w:rPr>
          <w:sz w:val="22"/>
          <w:u w:val="single"/>
        </w:rPr>
        <w:t xml:space="preserve">     </w:t>
      </w:r>
    </w:p>
    <w:p w14:paraId="741755E6" w14:textId="77777777" w:rsidR="00121F95" w:rsidRDefault="00121F95">
      <w:pPr>
        <w:widowControl w:val="0"/>
        <w:tabs>
          <w:tab w:val="left" w:pos="288"/>
        </w:tabs>
        <w:rPr>
          <w:sz w:val="22"/>
        </w:rPr>
      </w:pPr>
      <w:r>
        <w:rPr>
          <w:sz w:val="22"/>
        </w:rPr>
        <w:t>(Deputy) Clerk of the Court</w:t>
      </w:r>
    </w:p>
    <w:p w14:paraId="3E475310" w14:textId="77777777" w:rsidR="00121F95" w:rsidRDefault="00121F95">
      <w:pPr>
        <w:widowControl w:val="0"/>
        <w:tabs>
          <w:tab w:val="left" w:pos="288"/>
          <w:tab w:val="left" w:pos="1152"/>
        </w:tabs>
        <w:ind w:left="288"/>
        <w:rPr>
          <w:sz w:val="22"/>
        </w:rPr>
      </w:pPr>
      <w:r>
        <w:rPr>
          <w:sz w:val="22"/>
        </w:rPr>
        <w:t>Notary Public</w:t>
      </w:r>
    </w:p>
    <w:p w14:paraId="514A660D" w14:textId="77777777" w:rsidR="00121F95" w:rsidRDefault="00121F95">
      <w:pPr>
        <w:widowControl w:val="0"/>
        <w:tabs>
          <w:tab w:val="left" w:pos="288"/>
          <w:tab w:val="left" w:pos="1152"/>
        </w:tabs>
      </w:pPr>
    </w:p>
    <w:sectPr w:rsidR="00121F95" w:rsidSect="00C9229E">
      <w:headerReference w:type="even" r:id="rId7"/>
      <w:headerReference w:type="default" r:id="rId8"/>
      <w:footerReference w:type="even" r:id="rId9"/>
      <w:footerReference w:type="default" r:id="rId10"/>
      <w:type w:val="continuous"/>
      <w:pgSz w:w="12240" w:h="15840"/>
      <w:pgMar w:top="1355" w:right="647" w:bottom="1040" w:left="1152" w:header="875" w:footer="5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F8A5C" w14:textId="77777777" w:rsidR="00F64309" w:rsidRDefault="00F64309">
      <w:r>
        <w:separator/>
      </w:r>
    </w:p>
  </w:endnote>
  <w:endnote w:type="continuationSeparator" w:id="0">
    <w:p w14:paraId="34BABAB9" w14:textId="77777777" w:rsidR="00F64309" w:rsidRDefault="00F6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P IconicSymbolsA">
    <w:panose1 w:val="05010101010101010101"/>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CG Times">
    <w:altName w:val="Times New Roman"/>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8C844" w14:textId="77777777" w:rsidR="00121F95" w:rsidRDefault="00121F9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DCC6E" w14:textId="77777777" w:rsidR="00121F95" w:rsidRDefault="00121F9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9E760" w14:textId="77777777" w:rsidR="00F64309" w:rsidRDefault="00F64309">
      <w:r>
        <w:separator/>
      </w:r>
    </w:p>
  </w:footnote>
  <w:footnote w:type="continuationSeparator" w:id="0">
    <w:p w14:paraId="6216333D" w14:textId="77777777" w:rsidR="00F64309" w:rsidRDefault="00F64309">
      <w:r>
        <w:continuationSeparator/>
      </w:r>
    </w:p>
  </w:footnote>
  <w:footnote w:id="1">
    <w:p w14:paraId="097DD51A" w14:textId="77777777" w:rsidR="00121F95" w:rsidRDefault="00121F95">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firstLine="0"/>
      </w:pPr>
      <w:r>
        <w:rPr>
          <w:vertAlign w:val="superscript"/>
        </w:rPr>
        <w:footnoteRef/>
      </w:r>
      <w:r>
        <w:t xml:space="preserve"> </w:t>
      </w:r>
      <w:r>
        <w:rPr>
          <w:sz w:val="22"/>
        </w:rPr>
        <w:t>Inapplicable if Petitioner is based at a permanent duty station or has had a permanent reassignment of station.</w:t>
      </w:r>
    </w:p>
  </w:footnote>
  <w:footnote w:id="2">
    <w:p w14:paraId="3B64F32E" w14:textId="77777777" w:rsidR="00121F95" w:rsidRDefault="00121F95">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firstLine="0"/>
        <w:rPr>
          <w:rFonts w:ascii="Courier" w:hAnsi="Courier"/>
        </w:rPr>
      </w:pPr>
      <w:r>
        <w:rPr>
          <w:vertAlign w:val="superscript"/>
        </w:rPr>
        <w:footnoteRef/>
      </w:r>
      <w:r>
        <w:t xml:space="preserve">  </w:t>
      </w:r>
      <w:r>
        <w:rPr>
          <w:sz w:val="22"/>
        </w:rPr>
        <w:t>Inapplicable if Respondent is based at a permanent duty station or has had a permanent reassignment of station.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4386B" w14:textId="77777777" w:rsidR="00121F95" w:rsidRDefault="00121F95">
    <w:pPr>
      <w:framePr w:w="10626" w:h="280" w:hRule="exact" w:wrap="notBeside" w:vAnchor="page" w:hAnchor="text" w:y="587"/>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vanish/>
      </w:rPr>
    </w:pPr>
    <w:r>
      <w:t xml:space="preserve">Form UCCJEA-1   Page  </w:t>
    </w:r>
    <w:r>
      <w:pgNum/>
    </w:r>
  </w:p>
  <w:p w14:paraId="6E25226E" w14:textId="77777777" w:rsidR="00121F95" w:rsidRDefault="00121F9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41647" w14:textId="77777777" w:rsidR="00121F95" w:rsidRDefault="00121F95">
    <w:pPr>
      <w:framePr w:w="10626" w:h="280" w:hRule="exact" w:wrap="notBeside" w:vAnchor="page" w:hAnchor="text" w:y="587"/>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vanish/>
      </w:rPr>
    </w:pPr>
    <w:r>
      <w:t xml:space="preserve">Form UCCJEA-1   Page  </w:t>
    </w:r>
    <w:r>
      <w:pgNum/>
    </w:r>
  </w:p>
  <w:p w14:paraId="55A767A0" w14:textId="77777777" w:rsidR="00121F95" w:rsidRDefault="00121F9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G"/>
      <w:lvlJc w:val="left"/>
      <w:rPr>
        <w:rFonts w:ascii="WP TypographicSymbols" w:hAnsi="WP TypographicSymbols"/>
      </w:rPr>
    </w:lvl>
    <w:lvl w:ilvl="1">
      <w:start w:val="1"/>
      <w:numFmt w:val="none"/>
      <w:suff w:val="nothing"/>
      <w:lvlText w:val="G"/>
      <w:lvlJc w:val="left"/>
      <w:rPr>
        <w:rFonts w:ascii="WP TypographicSymbols" w:hAnsi="WP TypographicSymbols"/>
      </w:rPr>
    </w:lvl>
    <w:lvl w:ilvl="2">
      <w:start w:val="1"/>
      <w:numFmt w:val="none"/>
      <w:suff w:val="nothing"/>
      <w:lvlText w:val="G"/>
      <w:lvlJc w:val="left"/>
      <w:rPr>
        <w:rFonts w:ascii="WP TypographicSymbols" w:hAnsi="WP TypographicSymbols"/>
      </w:rPr>
    </w:lvl>
    <w:lvl w:ilvl="3">
      <w:start w:val="1"/>
      <w:numFmt w:val="none"/>
      <w:suff w:val="nothing"/>
      <w:lvlText w:val="G"/>
      <w:lvlJc w:val="left"/>
      <w:rPr>
        <w:rFonts w:ascii="WP TypographicSymbols" w:hAnsi="WP TypographicSymbols"/>
      </w:rPr>
    </w:lvl>
    <w:lvl w:ilvl="4">
      <w:start w:val="1"/>
      <w:numFmt w:val="none"/>
      <w:suff w:val="nothing"/>
      <w:lvlText w:val="G"/>
      <w:lvlJc w:val="left"/>
      <w:rPr>
        <w:rFonts w:ascii="WP TypographicSymbols" w:hAnsi="WP TypographicSymbols"/>
      </w:rPr>
    </w:lvl>
    <w:lvl w:ilvl="5">
      <w:start w:val="1"/>
      <w:numFmt w:val="none"/>
      <w:suff w:val="nothing"/>
      <w:lvlText w:val="G"/>
      <w:lvlJc w:val="left"/>
      <w:rPr>
        <w:rFonts w:ascii="WP TypographicSymbols" w:hAnsi="WP TypographicSymbols"/>
      </w:rPr>
    </w:lvl>
    <w:lvl w:ilvl="6">
      <w:start w:val="1"/>
      <w:numFmt w:val="none"/>
      <w:suff w:val="nothing"/>
      <w:lvlText w:val="G"/>
      <w:lvlJc w:val="left"/>
      <w:rPr>
        <w:rFonts w:ascii="WP TypographicSymbols" w:hAnsi="WP TypographicSymbols"/>
      </w:rPr>
    </w:lvl>
    <w:lvl w:ilvl="7">
      <w:start w:val="1"/>
      <w:numFmt w:val="none"/>
      <w:suff w:val="nothing"/>
      <w:lvlText w:val="G"/>
      <w:lvlJc w:val="left"/>
      <w:rPr>
        <w:rFonts w:ascii="WP TypographicSymbols" w:hAnsi="WP TypographicSymbols"/>
      </w:rPr>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bordersDoNotSurroundHeader/>
  <w:bordersDoNotSurroundFooter/>
  <w:proofState w:spelling="clean" w:grammar="clean"/>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091C"/>
    <w:rsid w:val="00121F95"/>
    <w:rsid w:val="00322582"/>
    <w:rsid w:val="003C5BCA"/>
    <w:rsid w:val="0049518C"/>
    <w:rsid w:val="004A30BB"/>
    <w:rsid w:val="009F156F"/>
    <w:rsid w:val="00C9229E"/>
    <w:rsid w:val="00CD2265"/>
    <w:rsid w:val="00E13B55"/>
    <w:rsid w:val="00E3091C"/>
    <w:rsid w:val="00F64309"/>
    <w:rsid w:val="00F93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164AF6"/>
  <w15:chartTrackingRefBased/>
  <w15:docId w15:val="{2EEFEE60-9772-4931-8B1D-6F8D8C16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character" w:styleId="FootnoteReference">
    <w:name w:val="footnote reference"/>
    <w:basedOn w:val="DefaultParagraphFont"/>
    <w:semiHidden/>
  </w:style>
  <w:style w:type="paragraph" w:styleId="FootnoteText">
    <w:name w:val="footnote text"/>
    <w:basedOn w:val="Normal"/>
    <w:semiHidden/>
    <w:pPr>
      <w:widowControl w:val="0"/>
      <w:ind w:firstLine="720"/>
    </w:pPr>
  </w:style>
  <w:style w:type="paragraph" w:customStyle="1" w:styleId="WPNormal">
    <w:name w:val="WP_Normal"/>
    <w:basedOn w:val="Normal"/>
    <w:pPr>
      <w:widowControl w:val="0"/>
    </w:pPr>
  </w:style>
  <w:style w:type="paragraph" w:styleId="Header">
    <w:name w:val="header"/>
    <w:basedOn w:val="Normal"/>
    <w:link w:val="HeaderChar"/>
    <w:uiPriority w:val="99"/>
    <w:unhideWhenUsed/>
    <w:rsid w:val="003C5BCA"/>
    <w:pPr>
      <w:tabs>
        <w:tab w:val="center" w:pos="4680"/>
        <w:tab w:val="right" w:pos="9360"/>
      </w:tabs>
    </w:pPr>
  </w:style>
  <w:style w:type="character" w:customStyle="1" w:styleId="HeaderChar">
    <w:name w:val="Header Char"/>
    <w:basedOn w:val="DefaultParagraphFont"/>
    <w:link w:val="Header"/>
    <w:uiPriority w:val="99"/>
    <w:rsid w:val="003C5BCA"/>
    <w:rPr>
      <w:sz w:val="24"/>
    </w:rPr>
  </w:style>
  <w:style w:type="paragraph" w:styleId="Footer">
    <w:name w:val="footer"/>
    <w:basedOn w:val="Normal"/>
    <w:link w:val="FooterChar"/>
    <w:uiPriority w:val="99"/>
    <w:unhideWhenUsed/>
    <w:rsid w:val="003C5BCA"/>
    <w:pPr>
      <w:tabs>
        <w:tab w:val="center" w:pos="4680"/>
        <w:tab w:val="right" w:pos="9360"/>
      </w:tabs>
    </w:pPr>
  </w:style>
  <w:style w:type="character" w:customStyle="1" w:styleId="FooterChar">
    <w:name w:val="Footer Char"/>
    <w:basedOn w:val="DefaultParagraphFont"/>
    <w:link w:val="Footer"/>
    <w:uiPriority w:val="99"/>
    <w:rsid w:val="003C5BC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2533</Words>
  <Characters>14444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Fink</dc:creator>
  <cp:keywords/>
  <cp:lastModifiedBy>Lorna Green</cp:lastModifiedBy>
  <cp:revision>3</cp:revision>
  <cp:lastPrinted>2021-02-27T06:52:00Z</cp:lastPrinted>
  <dcterms:created xsi:type="dcterms:W3CDTF">2021-03-19T18:58:00Z</dcterms:created>
  <dcterms:modified xsi:type="dcterms:W3CDTF">2021-03-19T19:00:00Z</dcterms:modified>
</cp:coreProperties>
</file>