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9FA93"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FCA §§ 467, 549, 651, 652,654; DRL §§75-l, 240</w:t>
      </w:r>
      <w:r>
        <w:rPr>
          <w:sz w:val="24"/>
          <w:szCs w:val="24"/>
          <w:vertAlign w:val="superscript"/>
        </w:rPr>
        <w:footnoteReference w:customMarkFollows="1" w:id="1"/>
        <w:t>1</w:t>
      </w:r>
      <w:r>
        <w:rPr>
          <w:sz w:val="22"/>
          <w:szCs w:val="22"/>
        </w:rPr>
        <w:tab/>
      </w:r>
      <w:r>
        <w:rPr>
          <w:sz w:val="22"/>
          <w:szCs w:val="22"/>
        </w:rPr>
        <w:tab/>
      </w:r>
      <w:r>
        <w:rPr>
          <w:sz w:val="22"/>
          <w:szCs w:val="22"/>
        </w:rPr>
        <w:tab/>
      </w:r>
      <w:r w:rsidR="006241F2">
        <w:rPr>
          <w:sz w:val="22"/>
          <w:szCs w:val="22"/>
        </w:rPr>
        <w:t xml:space="preserve">             General Form 17</w:t>
      </w:r>
    </w:p>
    <w:p w14:paraId="6D6EAD52" w14:textId="77777777" w:rsidR="005A24B6" w:rsidRDefault="00F25951" w:rsidP="00F25951">
      <w:pPr>
        <w:widowControl/>
        <w:tabs>
          <w:tab w:val="left" w:pos="288"/>
          <w:tab w:val="left" w:pos="2592"/>
          <w:tab w:val="left" w:pos="7200"/>
          <w:tab w:val="left" w:pos="7488"/>
          <w:tab w:val="left" w:pos="8496"/>
          <w:tab w:val="left" w:pos="8640"/>
          <w:tab w:val="left" w:pos="9360"/>
          <w:tab w:val="left" w:pos="10080"/>
        </w:tabs>
        <w:ind w:left="6768" w:hanging="6768"/>
        <w:rPr>
          <w:sz w:val="22"/>
          <w:szCs w:val="22"/>
        </w:rPr>
      </w:pPr>
      <w:r>
        <w:rPr>
          <w:sz w:val="22"/>
          <w:szCs w:val="22"/>
        </w:rPr>
        <w:tab/>
      </w:r>
      <w:r>
        <w:rPr>
          <w:sz w:val="22"/>
          <w:szCs w:val="22"/>
        </w:rPr>
        <w:tab/>
      </w:r>
      <w:r>
        <w:rPr>
          <w:sz w:val="22"/>
          <w:szCs w:val="22"/>
        </w:rPr>
        <w:tab/>
        <w:t>Pe</w:t>
      </w:r>
      <w:r w:rsidR="005A24B6">
        <w:rPr>
          <w:sz w:val="22"/>
          <w:szCs w:val="22"/>
        </w:rPr>
        <w:t xml:space="preserve">tition-Custody, </w:t>
      </w:r>
      <w:r>
        <w:rPr>
          <w:sz w:val="22"/>
          <w:szCs w:val="22"/>
        </w:rPr>
        <w:t>V</w:t>
      </w:r>
      <w:r w:rsidR="005A24B6">
        <w:rPr>
          <w:sz w:val="22"/>
          <w:szCs w:val="22"/>
        </w:rPr>
        <w:t>isitation)</w:t>
      </w:r>
    </w:p>
    <w:p w14:paraId="49FC0D69"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2"/>
          <w:szCs w:val="22"/>
        </w:rPr>
      </w:pP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A65C0">
        <w:rPr>
          <w:sz w:val="22"/>
          <w:szCs w:val="22"/>
        </w:rPr>
        <w:t>2</w:t>
      </w:r>
      <w:r>
        <w:rPr>
          <w:sz w:val="22"/>
          <w:szCs w:val="22"/>
        </w:rPr>
        <w:t>/20</w:t>
      </w:r>
      <w:r w:rsidR="00BD42E2">
        <w:rPr>
          <w:sz w:val="22"/>
          <w:szCs w:val="22"/>
        </w:rPr>
        <w:t>21</w:t>
      </w:r>
    </w:p>
    <w:p w14:paraId="659B6144"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784"/>
          <w:tab w:val="left" w:pos="9648"/>
          <w:tab w:val="left" w:pos="10080"/>
        </w:tabs>
        <w:rPr>
          <w:sz w:val="24"/>
          <w:szCs w:val="24"/>
        </w:rPr>
      </w:pPr>
      <w:r>
        <w:rPr>
          <w:sz w:val="24"/>
          <w:szCs w:val="24"/>
        </w:rPr>
        <w:t>FAMILY COURT OF THE STATE OF NEW YORK</w:t>
      </w:r>
    </w:p>
    <w:p w14:paraId="14EF4BAB"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784"/>
          <w:tab w:val="left" w:pos="9648"/>
          <w:tab w:val="left" w:pos="10080"/>
        </w:tabs>
        <w:rPr>
          <w:sz w:val="24"/>
          <w:szCs w:val="24"/>
        </w:rPr>
      </w:pPr>
      <w:r>
        <w:rPr>
          <w:sz w:val="24"/>
          <w:szCs w:val="24"/>
        </w:rPr>
        <w:t>COUNTY OF</w:t>
      </w:r>
    </w:p>
    <w:p w14:paraId="3B368A0E" w14:textId="77777777" w:rsidR="005A24B6" w:rsidRDefault="005A24B6">
      <w:pPr>
        <w:widowControl/>
        <w:tabs>
          <w:tab w:val="left" w:pos="288"/>
          <w:tab w:val="left" w:pos="2448"/>
          <w:tab w:val="left" w:pos="8784"/>
          <w:tab w:val="left" w:pos="9360"/>
          <w:tab w:val="left" w:pos="10080"/>
        </w:tabs>
        <w:rPr>
          <w:sz w:val="24"/>
          <w:szCs w:val="24"/>
        </w:rPr>
      </w:pPr>
      <w:r>
        <w:rPr>
          <w:sz w:val="24"/>
          <w:szCs w:val="24"/>
        </w:rPr>
        <w:t>.....................................................................................</w:t>
      </w:r>
    </w:p>
    <w:p w14:paraId="365B17FF" w14:textId="77777777" w:rsidR="005A24B6" w:rsidRDefault="005A24B6">
      <w:pPr>
        <w:widowControl/>
        <w:tabs>
          <w:tab w:val="left" w:pos="288"/>
          <w:tab w:val="left" w:pos="1008"/>
          <w:tab w:val="left" w:pos="1728"/>
          <w:tab w:val="left" w:pos="2448"/>
          <w:tab w:val="left" w:pos="3168"/>
          <w:tab w:val="left" w:pos="3978"/>
          <w:tab w:val="left" w:pos="4608"/>
          <w:tab w:val="left" w:pos="5328"/>
          <w:tab w:val="left" w:pos="6048"/>
          <w:tab w:val="left" w:pos="6768"/>
          <w:tab w:val="left" w:pos="7488"/>
          <w:tab w:val="left" w:pos="8208"/>
          <w:tab w:val="left" w:pos="8928"/>
          <w:tab w:val="left" w:pos="9648"/>
          <w:tab w:val="left" w:pos="10080"/>
        </w:tabs>
        <w:rPr>
          <w:sz w:val="24"/>
          <w:szCs w:val="24"/>
        </w:rPr>
      </w:pPr>
      <w:r>
        <w:rPr>
          <w:sz w:val="24"/>
          <w:szCs w:val="24"/>
        </w:rPr>
        <w:t xml:space="preserve">In </w:t>
      </w:r>
      <w:proofErr w:type="gramStart"/>
      <w:r>
        <w:rPr>
          <w:sz w:val="24"/>
          <w:szCs w:val="24"/>
        </w:rPr>
        <w:t>The</w:t>
      </w:r>
      <w:proofErr w:type="gramEnd"/>
      <w:r>
        <w:rPr>
          <w:sz w:val="24"/>
          <w:szCs w:val="24"/>
        </w:rPr>
        <w:t xml:space="preserve"> Matter of a Proceeding for</w:t>
      </w:r>
    </w:p>
    <w:p w14:paraId="5FB47477" w14:textId="77777777" w:rsidR="005A24B6" w:rsidRDefault="00FB6C7F">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784"/>
          <w:tab w:val="left" w:pos="9360"/>
          <w:tab w:val="left" w:pos="10080"/>
        </w:tabs>
        <w:rPr>
          <w:sz w:val="24"/>
          <w:szCs w:val="24"/>
        </w:rPr>
      </w:pPr>
      <w:r>
        <w:rPr>
          <w:rFonts w:ascii="Segoe UI Symbol" w:hAnsi="Segoe UI Symbol" w:cs="Segoe UI Symbol"/>
          <w:sz w:val="24"/>
          <w:szCs w:val="24"/>
        </w:rPr>
        <w:t xml:space="preserve">❑ </w:t>
      </w:r>
      <w:r w:rsidR="005A24B6">
        <w:rPr>
          <w:sz w:val="24"/>
          <w:szCs w:val="24"/>
        </w:rPr>
        <w:t>Custody</w:t>
      </w:r>
      <w:r>
        <w:rPr>
          <w:sz w:val="24"/>
          <w:szCs w:val="24"/>
        </w:rPr>
        <w:t xml:space="preserve"> </w:t>
      </w:r>
      <w:r>
        <w:rPr>
          <w:rFonts w:ascii="Segoe UI Symbol" w:hAnsi="Segoe UI Symbol" w:cs="Segoe UI Symbol"/>
          <w:sz w:val="24"/>
          <w:szCs w:val="24"/>
        </w:rPr>
        <w:t>❑</w:t>
      </w:r>
      <w:r w:rsidR="005A24B6">
        <w:rPr>
          <w:rFonts w:ascii="WP IconicSymbolsA" w:hAnsi="WP IconicSymbolsA" w:cs="WP IconicSymbolsA"/>
          <w:sz w:val="24"/>
          <w:szCs w:val="24"/>
        </w:rPr>
        <w:t xml:space="preserve"> </w:t>
      </w:r>
      <w:r w:rsidR="005A24B6">
        <w:rPr>
          <w:sz w:val="24"/>
          <w:szCs w:val="24"/>
        </w:rPr>
        <w:t xml:space="preserve">Visitation under Article </w:t>
      </w:r>
      <w:r w:rsidR="005A24B6">
        <w:rPr>
          <w:rFonts w:ascii="WP IconicSymbolsA" w:hAnsi="WP IconicSymbolsA" w:cs="WP IconicSymbolsA"/>
          <w:sz w:val="24"/>
          <w:szCs w:val="24"/>
        </w:rPr>
        <w:t xml:space="preserve"> </w:t>
      </w:r>
      <w:r>
        <w:rPr>
          <w:rFonts w:ascii="Segoe UI Symbol" w:hAnsi="Segoe UI Symbol" w:cs="Segoe UI Symbol"/>
          <w:sz w:val="24"/>
          <w:szCs w:val="24"/>
        </w:rPr>
        <w:t>❑</w:t>
      </w:r>
      <w:r w:rsidR="005A24B6">
        <w:rPr>
          <w:sz w:val="24"/>
          <w:szCs w:val="24"/>
        </w:rPr>
        <w:t>4</w:t>
      </w:r>
      <w:r>
        <w:rPr>
          <w:sz w:val="24"/>
          <w:szCs w:val="24"/>
        </w:rPr>
        <w:t xml:space="preserve"> </w:t>
      </w:r>
      <w:r>
        <w:rPr>
          <w:rFonts w:ascii="Segoe UI Symbol" w:hAnsi="Segoe UI Symbol" w:cs="Segoe UI Symbol"/>
          <w:sz w:val="24"/>
          <w:szCs w:val="24"/>
        </w:rPr>
        <w:t>❑</w:t>
      </w:r>
      <w:r w:rsidR="005A24B6">
        <w:rPr>
          <w:sz w:val="24"/>
          <w:szCs w:val="24"/>
        </w:rPr>
        <w:t xml:space="preserve">5 </w:t>
      </w:r>
      <w:r>
        <w:rPr>
          <w:rFonts w:ascii="Segoe UI Symbol" w:hAnsi="Segoe UI Symbol" w:cs="Segoe UI Symbol"/>
          <w:sz w:val="24"/>
          <w:szCs w:val="24"/>
        </w:rPr>
        <w:t>❑</w:t>
      </w:r>
      <w:r w:rsidR="005A24B6">
        <w:rPr>
          <w:sz w:val="24"/>
          <w:szCs w:val="24"/>
        </w:rPr>
        <w:t>6</w:t>
      </w:r>
    </w:p>
    <w:p w14:paraId="28E4E97A"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szCs w:val="24"/>
        </w:rPr>
      </w:pPr>
      <w:r>
        <w:rPr>
          <w:sz w:val="24"/>
          <w:szCs w:val="24"/>
        </w:rPr>
        <w:t xml:space="preserve">of the Family Court Act or Section 240 </w:t>
      </w:r>
    </w:p>
    <w:p w14:paraId="70DDA48A"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szCs w:val="24"/>
        </w:rPr>
      </w:pPr>
      <w:r>
        <w:rPr>
          <w:sz w:val="24"/>
          <w:szCs w:val="24"/>
        </w:rPr>
        <w:t>of the Domestic Relations Law</w:t>
      </w:r>
      <w:r>
        <w:rPr>
          <w:sz w:val="24"/>
          <w:szCs w:val="24"/>
        </w:rPr>
        <w:tab/>
      </w:r>
    </w:p>
    <w:p w14:paraId="01FE3D52"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Family File No.</w:t>
      </w:r>
    </w:p>
    <w:p w14:paraId="11831795"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784"/>
          <w:tab w:val="left" w:pos="9360"/>
          <w:tab w:val="left" w:pos="10080"/>
        </w:tabs>
        <w:ind w:left="7488" w:hanging="7488"/>
        <w:rPr>
          <w:sz w:val="24"/>
          <w:szCs w:val="24"/>
        </w:rPr>
      </w:pPr>
      <w:r>
        <w:rPr>
          <w:sz w:val="24"/>
          <w:szCs w:val="24"/>
        </w:rPr>
        <w:tab/>
      </w:r>
      <w:r>
        <w:rPr>
          <w:sz w:val="24"/>
          <w:szCs w:val="24"/>
        </w:rPr>
        <w:tab/>
      </w:r>
      <w:r>
        <w:rPr>
          <w:sz w:val="24"/>
          <w:szCs w:val="24"/>
        </w:rPr>
        <w:tab/>
      </w:r>
      <w:r>
        <w:rPr>
          <w:sz w:val="24"/>
          <w:szCs w:val="24"/>
        </w:rPr>
        <w:tab/>
        <w:t>Petitioner</w:t>
      </w:r>
      <w:r>
        <w:rPr>
          <w:sz w:val="24"/>
          <w:szCs w:val="24"/>
        </w:rPr>
        <w:tab/>
      </w:r>
      <w:r>
        <w:rPr>
          <w:sz w:val="24"/>
          <w:szCs w:val="24"/>
        </w:rPr>
        <w:tab/>
      </w:r>
      <w:r>
        <w:rPr>
          <w:sz w:val="24"/>
          <w:szCs w:val="24"/>
        </w:rPr>
        <w:tab/>
      </w:r>
      <w:r>
        <w:rPr>
          <w:sz w:val="24"/>
          <w:szCs w:val="24"/>
        </w:rPr>
        <w:tab/>
      </w:r>
      <w:r>
        <w:rPr>
          <w:sz w:val="24"/>
          <w:szCs w:val="24"/>
        </w:rPr>
        <w:tab/>
        <w:t>Docket No.</w:t>
      </w:r>
    </w:p>
    <w:p w14:paraId="6D2C69B9"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784"/>
          <w:tab w:val="left" w:pos="9360"/>
          <w:tab w:val="left" w:pos="10080"/>
        </w:tabs>
        <w:rPr>
          <w:sz w:val="24"/>
          <w:szCs w:val="24"/>
        </w:rPr>
      </w:pPr>
      <w:r>
        <w:rPr>
          <w:sz w:val="24"/>
          <w:szCs w:val="24"/>
        </w:rPr>
        <w:tab/>
      </w:r>
      <w:r>
        <w:rPr>
          <w:sz w:val="24"/>
          <w:szCs w:val="24"/>
        </w:rPr>
        <w:tab/>
      </w:r>
      <w:r>
        <w:rPr>
          <w:sz w:val="24"/>
          <w:szCs w:val="24"/>
        </w:rPr>
        <w:tab/>
      </w:r>
      <w:r>
        <w:rPr>
          <w:sz w:val="24"/>
          <w:szCs w:val="24"/>
        </w:rPr>
        <w:tab/>
        <w:t>Relationship to child:</w:t>
      </w:r>
      <w:r>
        <w:rPr>
          <w:sz w:val="24"/>
          <w:szCs w:val="24"/>
        </w:rPr>
        <w:tab/>
      </w:r>
      <w:r>
        <w:rPr>
          <w:sz w:val="24"/>
          <w:szCs w:val="24"/>
        </w:rPr>
        <w:tab/>
      </w:r>
      <w:r>
        <w:rPr>
          <w:sz w:val="24"/>
          <w:szCs w:val="24"/>
        </w:rPr>
        <w:tab/>
      </w:r>
      <w:r>
        <w:rPr>
          <w:sz w:val="24"/>
          <w:szCs w:val="24"/>
        </w:rPr>
        <w:tab/>
        <w:t xml:space="preserve">PETITION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WP IconicSymbolsA" w:hAnsi="WP IconicSymbolsA" w:cs="WP IconicSymbolsA"/>
          <w:sz w:val="24"/>
          <w:szCs w:val="24"/>
        </w:rPr>
        <w:t xml:space="preserve">            </w:t>
      </w:r>
      <w:bookmarkStart w:id="0" w:name="_Hlk510533357"/>
      <w:r w:rsidR="00F25951">
        <w:rPr>
          <w:rFonts w:ascii="Segoe UI Symbol" w:hAnsi="Segoe UI Symbol" w:cs="Segoe UI Symbol"/>
          <w:sz w:val="24"/>
          <w:szCs w:val="24"/>
        </w:rPr>
        <w:t>❑</w:t>
      </w:r>
      <w:bookmarkEnd w:id="0"/>
      <w:r>
        <w:rPr>
          <w:sz w:val="24"/>
          <w:szCs w:val="24"/>
        </w:rPr>
        <w:t xml:space="preserve"> CUSTODY</w:t>
      </w:r>
      <w:r>
        <w:rPr>
          <w:sz w:val="24"/>
          <w:szCs w:val="24"/>
        </w:rPr>
        <w:tab/>
      </w:r>
      <w:r>
        <w:rPr>
          <w:rFonts w:ascii="WP IconicSymbolsA" w:hAnsi="WP IconicSymbolsA" w:cs="WP IconicSymbolsA"/>
          <w:sz w:val="24"/>
          <w:szCs w:val="24"/>
        </w:rPr>
        <w:t xml:space="preserve"> </w:t>
      </w:r>
      <w:r w:rsidR="00F25951">
        <w:rPr>
          <w:rFonts w:ascii="Segoe UI Symbol" w:hAnsi="Segoe UI Symbol" w:cs="Segoe UI Symbol"/>
          <w:sz w:val="24"/>
          <w:szCs w:val="24"/>
        </w:rPr>
        <w:t>❑</w:t>
      </w:r>
      <w:r>
        <w:rPr>
          <w:sz w:val="24"/>
          <w:szCs w:val="24"/>
        </w:rPr>
        <w:t xml:space="preserve"> VISITATION</w:t>
      </w:r>
    </w:p>
    <w:p w14:paraId="5BE0D0B2" w14:textId="77777777" w:rsidR="005A24B6" w:rsidRDefault="005A24B6">
      <w:pPr>
        <w:widowControl/>
        <w:tabs>
          <w:tab w:val="left" w:pos="288"/>
          <w:tab w:val="left" w:pos="1008"/>
          <w:tab w:val="left" w:pos="1728"/>
          <w:tab w:val="left" w:pos="2448"/>
          <w:tab w:val="left" w:pos="3024"/>
          <w:tab w:val="left" w:pos="3888"/>
          <w:tab w:val="left" w:pos="4608"/>
          <w:tab w:val="left" w:pos="5328"/>
          <w:tab w:val="left" w:pos="6048"/>
          <w:tab w:val="left" w:pos="6768"/>
          <w:tab w:val="left" w:pos="7488"/>
          <w:tab w:val="left" w:pos="8208"/>
          <w:tab w:val="left" w:pos="8928"/>
          <w:tab w:val="left" w:pos="9648"/>
          <w:tab w:val="left" w:pos="10080"/>
        </w:tabs>
        <w:rPr>
          <w:sz w:val="24"/>
          <w:szCs w:val="24"/>
        </w:rPr>
      </w:pPr>
      <w:r>
        <w:rPr>
          <w:sz w:val="24"/>
          <w:szCs w:val="24"/>
        </w:rPr>
        <w:tab/>
      </w:r>
      <w:r>
        <w:rPr>
          <w:sz w:val="24"/>
          <w:szCs w:val="24"/>
        </w:rPr>
        <w:tab/>
        <w:t>-against-</w:t>
      </w:r>
      <w:r>
        <w:rPr>
          <w:sz w:val="24"/>
          <w:szCs w:val="24"/>
        </w:rPr>
        <w:tab/>
      </w:r>
    </w:p>
    <w:p w14:paraId="5AB32B7B" w14:textId="77777777" w:rsidR="005A24B6" w:rsidRDefault="005A24B6">
      <w:pPr>
        <w:widowControl/>
        <w:tabs>
          <w:tab w:val="left" w:pos="288"/>
          <w:tab w:val="left" w:pos="1008"/>
          <w:tab w:val="left" w:pos="1728"/>
          <w:tab w:val="left" w:pos="2448"/>
          <w:tab w:val="left" w:pos="3024"/>
          <w:tab w:val="left" w:pos="3888"/>
          <w:tab w:val="left" w:pos="4608"/>
          <w:tab w:val="left" w:pos="5328"/>
          <w:tab w:val="left" w:pos="6048"/>
          <w:tab w:val="left" w:pos="6768"/>
          <w:tab w:val="left" w:pos="7488"/>
          <w:tab w:val="left" w:pos="8208"/>
          <w:tab w:val="left" w:pos="8928"/>
          <w:tab w:val="left" w:pos="9648"/>
          <w:tab w:val="left" w:pos="10080"/>
        </w:tabs>
        <w:rPr>
          <w:sz w:val="24"/>
          <w:szCs w:val="24"/>
        </w:rPr>
      </w:pPr>
      <w:r>
        <w:rPr>
          <w:sz w:val="24"/>
          <w:szCs w:val="24"/>
        </w:rPr>
        <w:tab/>
      </w:r>
      <w:r>
        <w:rPr>
          <w:sz w:val="24"/>
          <w:szCs w:val="24"/>
        </w:rPr>
        <w:tab/>
      </w:r>
      <w:r>
        <w:rPr>
          <w:sz w:val="24"/>
          <w:szCs w:val="24"/>
        </w:rPr>
        <w:tab/>
      </w:r>
    </w:p>
    <w:p w14:paraId="26980053"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szCs w:val="24"/>
        </w:rPr>
      </w:pPr>
      <w:r>
        <w:rPr>
          <w:sz w:val="24"/>
          <w:szCs w:val="24"/>
        </w:rPr>
        <w:tab/>
      </w:r>
      <w:r>
        <w:rPr>
          <w:sz w:val="24"/>
          <w:szCs w:val="24"/>
        </w:rPr>
        <w:tab/>
      </w:r>
      <w:r>
        <w:rPr>
          <w:sz w:val="24"/>
          <w:szCs w:val="24"/>
        </w:rPr>
        <w:tab/>
      </w:r>
      <w:r>
        <w:rPr>
          <w:sz w:val="24"/>
          <w:szCs w:val="24"/>
        </w:rPr>
        <w:tab/>
        <w:t>Respondent</w:t>
      </w:r>
    </w:p>
    <w:p w14:paraId="3051468C"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szCs w:val="24"/>
        </w:rPr>
      </w:pPr>
      <w:r>
        <w:rPr>
          <w:sz w:val="24"/>
          <w:szCs w:val="24"/>
        </w:rPr>
        <w:t xml:space="preserve">                         </w:t>
      </w:r>
      <w:r w:rsidR="00FB6C7F">
        <w:rPr>
          <w:sz w:val="24"/>
          <w:szCs w:val="24"/>
        </w:rPr>
        <w:tab/>
      </w:r>
      <w:r w:rsidR="00FB6C7F">
        <w:rPr>
          <w:sz w:val="24"/>
          <w:szCs w:val="24"/>
        </w:rPr>
        <w:tab/>
      </w:r>
      <w:r>
        <w:rPr>
          <w:sz w:val="24"/>
          <w:szCs w:val="24"/>
        </w:rPr>
        <w:t>Relationship to child:</w:t>
      </w:r>
    </w:p>
    <w:p w14:paraId="390C2CE5" w14:textId="77777777" w:rsidR="005A24B6" w:rsidRDefault="005A24B6">
      <w:pPr>
        <w:widowControl/>
        <w:tabs>
          <w:tab w:val="left" w:pos="288"/>
          <w:tab w:val="left" w:pos="1872"/>
          <w:tab w:val="left" w:pos="8928"/>
          <w:tab w:val="left" w:pos="9360"/>
          <w:tab w:val="left" w:pos="10080"/>
        </w:tabs>
        <w:rPr>
          <w:sz w:val="24"/>
          <w:szCs w:val="24"/>
        </w:rPr>
      </w:pPr>
      <w:r>
        <w:rPr>
          <w:sz w:val="24"/>
          <w:szCs w:val="24"/>
        </w:rPr>
        <w:t>.......................................................................................</w:t>
      </w:r>
    </w:p>
    <w:p w14:paraId="23232456" w14:textId="77777777" w:rsidR="005A24B6" w:rsidRDefault="005A24B6">
      <w:pPr>
        <w:widowControl/>
        <w:tabs>
          <w:tab w:val="left" w:pos="288"/>
          <w:tab w:val="left" w:pos="1872"/>
          <w:tab w:val="left" w:pos="8928"/>
          <w:tab w:val="left" w:pos="9360"/>
          <w:tab w:val="left" w:pos="10080"/>
        </w:tabs>
        <w:rPr>
          <w:sz w:val="24"/>
          <w:szCs w:val="24"/>
        </w:rPr>
      </w:pPr>
      <w:r>
        <w:rPr>
          <w:sz w:val="24"/>
          <w:szCs w:val="24"/>
        </w:rPr>
        <w:tab/>
        <w:t>TO THE FAMILY COURT:</w:t>
      </w:r>
    </w:p>
    <w:p w14:paraId="1635B43D" w14:textId="77777777" w:rsidR="005A24B6" w:rsidRDefault="005A24B6">
      <w:pPr>
        <w:widowControl/>
        <w:tabs>
          <w:tab w:val="left" w:pos="288"/>
          <w:tab w:val="left" w:pos="2304"/>
          <w:tab w:val="left" w:pos="8208"/>
          <w:tab w:val="left" w:pos="8640"/>
          <w:tab w:val="left" w:pos="9360"/>
          <w:tab w:val="left" w:pos="10080"/>
        </w:tabs>
        <w:rPr>
          <w:sz w:val="24"/>
          <w:szCs w:val="24"/>
        </w:rPr>
      </w:pPr>
    </w:p>
    <w:p w14:paraId="25503618" w14:textId="77777777" w:rsidR="005A24B6" w:rsidRDefault="005A24B6">
      <w:pPr>
        <w:widowControl/>
        <w:tabs>
          <w:tab w:val="left" w:pos="288"/>
          <w:tab w:val="left" w:pos="2304"/>
          <w:tab w:val="left" w:pos="8208"/>
          <w:tab w:val="left" w:pos="8640"/>
          <w:tab w:val="left" w:pos="9360"/>
          <w:tab w:val="left" w:pos="10080"/>
        </w:tabs>
        <w:rPr>
          <w:sz w:val="24"/>
          <w:szCs w:val="24"/>
        </w:rPr>
      </w:pPr>
      <w:r>
        <w:rPr>
          <w:sz w:val="24"/>
          <w:szCs w:val="24"/>
        </w:rPr>
        <w:tab/>
        <w:t>The Petitioner respectfully alle</w:t>
      </w:r>
      <w:r w:rsidR="00F25951">
        <w:rPr>
          <w:sz w:val="24"/>
          <w:szCs w:val="24"/>
        </w:rPr>
        <w:t xml:space="preserve">ges upon information and belief </w:t>
      </w:r>
      <w:r>
        <w:rPr>
          <w:sz w:val="24"/>
          <w:szCs w:val="24"/>
        </w:rPr>
        <w:t>that:</w:t>
      </w:r>
    </w:p>
    <w:p w14:paraId="1137F776" w14:textId="77777777" w:rsidR="005A24B6" w:rsidRDefault="005A24B6">
      <w:pPr>
        <w:widowControl/>
        <w:tabs>
          <w:tab w:val="left" w:pos="288"/>
          <w:tab w:val="left" w:pos="2304"/>
          <w:tab w:val="left" w:pos="8208"/>
          <w:tab w:val="left" w:pos="8640"/>
          <w:tab w:val="left" w:pos="9360"/>
          <w:tab w:val="left" w:pos="10080"/>
        </w:tabs>
        <w:rPr>
          <w:sz w:val="24"/>
          <w:szCs w:val="24"/>
        </w:rPr>
      </w:pPr>
    </w:p>
    <w:p w14:paraId="2B1D1AF2" w14:textId="77777777" w:rsidR="005A24B6" w:rsidRDefault="005A24B6" w:rsidP="009E71F5">
      <w:pPr>
        <w:widowControl/>
        <w:tabs>
          <w:tab w:val="left" w:pos="288"/>
          <w:tab w:val="left" w:pos="828"/>
          <w:tab w:val="left" w:pos="1440"/>
          <w:tab w:val="left" w:pos="8208"/>
          <w:tab w:val="left" w:pos="8640"/>
          <w:tab w:val="left" w:pos="9360"/>
          <w:tab w:val="left" w:pos="10080"/>
        </w:tabs>
        <w:rPr>
          <w:sz w:val="24"/>
          <w:szCs w:val="24"/>
        </w:rPr>
      </w:pPr>
      <w:r>
        <w:rPr>
          <w:sz w:val="24"/>
          <w:szCs w:val="24"/>
        </w:rPr>
        <w:tab/>
        <w:t xml:space="preserve">           1. </w:t>
      </w:r>
      <w:r w:rsidR="009E71F5">
        <w:rPr>
          <w:sz w:val="24"/>
          <w:szCs w:val="24"/>
        </w:rPr>
        <w:tab/>
      </w:r>
      <w:r>
        <w:rPr>
          <w:sz w:val="24"/>
          <w:szCs w:val="24"/>
        </w:rPr>
        <w:t xml:space="preserve">The name, gender, current address and date of birth of each child who is the subject of this </w:t>
      </w:r>
    </w:p>
    <w:p w14:paraId="169F8EC8" w14:textId="77777777" w:rsidR="005A24B6" w:rsidRDefault="005A24B6">
      <w:pPr>
        <w:widowControl/>
        <w:tabs>
          <w:tab w:val="left" w:pos="288"/>
          <w:tab w:val="left" w:pos="828"/>
          <w:tab w:val="left" w:pos="8208"/>
          <w:tab w:val="left" w:pos="8640"/>
          <w:tab w:val="left" w:pos="9360"/>
          <w:tab w:val="left" w:pos="10080"/>
        </w:tabs>
        <w:rPr>
          <w:sz w:val="24"/>
          <w:szCs w:val="24"/>
        </w:rPr>
      </w:pPr>
      <w:r>
        <w:rPr>
          <w:sz w:val="24"/>
          <w:szCs w:val="24"/>
        </w:rPr>
        <w:t>proceeding are as follows [specify address or indicate if ordered to be kept confidential pursuant to Family Court Act §154-b(2) or Domestic Relations Law §254]:</w:t>
      </w:r>
    </w:p>
    <w:p w14:paraId="02355278" w14:textId="77777777" w:rsidR="005A24B6" w:rsidRDefault="005A24B6">
      <w:pPr>
        <w:widowControl/>
        <w:tabs>
          <w:tab w:val="left" w:pos="288"/>
          <w:tab w:val="left" w:pos="828"/>
          <w:tab w:val="left" w:pos="8208"/>
          <w:tab w:val="left" w:pos="8640"/>
          <w:tab w:val="left" w:pos="9360"/>
          <w:tab w:val="left" w:pos="10080"/>
        </w:tabs>
        <w:rPr>
          <w:sz w:val="24"/>
          <w:szCs w:val="24"/>
        </w:rPr>
        <w:sectPr w:rsidR="005A24B6" w:rsidSect="002B3BA0">
          <w:headerReference w:type="default" r:id="rId6"/>
          <w:footerReference w:type="first" r:id="rId7"/>
          <w:type w:val="continuous"/>
          <w:pgSz w:w="12240" w:h="15840"/>
          <w:pgMar w:top="596" w:right="373" w:bottom="596" w:left="1152" w:header="1440" w:footer="1440" w:gutter="0"/>
          <w:cols w:space="720"/>
          <w:noEndnote/>
          <w:docGrid w:linePitch="272"/>
        </w:sectPr>
      </w:pPr>
    </w:p>
    <w:p w14:paraId="52A987D4"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 w:val="right" w:pos="10080"/>
        </w:tabs>
        <w:ind w:left="8208" w:hanging="8208"/>
        <w:rPr>
          <w:sz w:val="24"/>
          <w:szCs w:val="24"/>
        </w:rPr>
      </w:pPr>
      <w:r>
        <w:rPr>
          <w:sz w:val="24"/>
          <w:szCs w:val="24"/>
          <w:u w:val="single"/>
        </w:rPr>
        <w:t xml:space="preserve">Name </w:t>
      </w:r>
      <w:r>
        <w:rPr>
          <w:sz w:val="24"/>
          <w:szCs w:val="24"/>
        </w:rPr>
        <w:tab/>
      </w:r>
      <w:r>
        <w:rPr>
          <w:sz w:val="24"/>
          <w:szCs w:val="24"/>
        </w:rPr>
        <w:tab/>
      </w:r>
      <w:r>
        <w:rPr>
          <w:sz w:val="24"/>
          <w:szCs w:val="24"/>
          <w:u w:val="single"/>
        </w:rPr>
        <w:t>Gender</w:t>
      </w:r>
      <w:r>
        <w:rPr>
          <w:sz w:val="24"/>
          <w:szCs w:val="24"/>
        </w:rPr>
        <w:t xml:space="preserve">      </w:t>
      </w:r>
      <w:r>
        <w:rPr>
          <w:sz w:val="24"/>
          <w:szCs w:val="24"/>
          <w:u w:val="single"/>
        </w:rPr>
        <w:t>Date of Birth</w:t>
      </w:r>
      <w:r>
        <w:rPr>
          <w:sz w:val="24"/>
          <w:szCs w:val="24"/>
        </w:rPr>
        <w:tab/>
      </w:r>
      <w:r>
        <w:rPr>
          <w:sz w:val="24"/>
          <w:szCs w:val="24"/>
          <w:u w:val="single"/>
        </w:rPr>
        <w:t>Current Address</w:t>
      </w:r>
      <w:r>
        <w:rPr>
          <w:sz w:val="24"/>
          <w:szCs w:val="24"/>
        </w:rPr>
        <w:t xml:space="preserve">  </w:t>
      </w:r>
      <w:r>
        <w:rPr>
          <w:sz w:val="24"/>
          <w:szCs w:val="24"/>
        </w:rPr>
        <w:tab/>
      </w:r>
      <w:r>
        <w:rPr>
          <w:sz w:val="24"/>
          <w:szCs w:val="24"/>
        </w:rPr>
        <w:tab/>
      </w:r>
      <w:r>
        <w:rPr>
          <w:sz w:val="24"/>
          <w:szCs w:val="24"/>
        </w:rPr>
        <w:tab/>
      </w:r>
      <w:r>
        <w:rPr>
          <w:sz w:val="24"/>
          <w:szCs w:val="24"/>
          <w:u w:val="single"/>
        </w:rPr>
        <w:t>Name of Person</w:t>
      </w:r>
    </w:p>
    <w:p w14:paraId="4CCCBFBC"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 w:val="right" w:pos="10080"/>
        </w:tabs>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with Whom Child Resides</w:t>
      </w:r>
    </w:p>
    <w:p w14:paraId="65E47978"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 w:val="right" w:pos="10080"/>
        </w:tabs>
        <w:rPr>
          <w:sz w:val="24"/>
          <w:szCs w:val="24"/>
          <w:u w:val="single"/>
        </w:rPr>
      </w:pPr>
    </w:p>
    <w:p w14:paraId="0914D933"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 w:val="right" w:pos="10080"/>
        </w:tabs>
        <w:ind w:left="288"/>
        <w:rPr>
          <w:sz w:val="24"/>
          <w:szCs w:val="24"/>
        </w:rPr>
      </w:pPr>
    </w:p>
    <w:p w14:paraId="7FDD1C84" w14:textId="77777777" w:rsidR="005A24B6"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 w:val="right" w:pos="10080"/>
        </w:tabs>
        <w:rPr>
          <w:sz w:val="24"/>
          <w:szCs w:val="24"/>
        </w:rPr>
      </w:pPr>
    </w:p>
    <w:p w14:paraId="609BED7C" w14:textId="77777777" w:rsidR="005A24B6" w:rsidRDefault="005A24B6" w:rsidP="009E71F5">
      <w:pPr>
        <w:widowControl/>
        <w:tabs>
          <w:tab w:val="left" w:pos="1008"/>
          <w:tab w:val="left" w:pos="1440"/>
          <w:tab w:val="left" w:pos="2304"/>
          <w:tab w:val="left" w:pos="8208"/>
          <w:tab w:val="left" w:pos="8640"/>
          <w:tab w:val="left" w:pos="9360"/>
          <w:tab w:val="left" w:pos="10080"/>
        </w:tabs>
        <w:rPr>
          <w:sz w:val="24"/>
          <w:szCs w:val="24"/>
        </w:rPr>
      </w:pPr>
      <w:r>
        <w:rPr>
          <w:sz w:val="24"/>
          <w:szCs w:val="24"/>
        </w:rPr>
        <w:tab/>
        <w:t xml:space="preserve">2. </w:t>
      </w:r>
      <w:r w:rsidR="009E71F5">
        <w:rPr>
          <w:sz w:val="24"/>
          <w:szCs w:val="24"/>
        </w:rPr>
        <w:tab/>
      </w:r>
      <w:r>
        <w:rPr>
          <w:sz w:val="24"/>
          <w:szCs w:val="24"/>
        </w:rPr>
        <w:t xml:space="preserve">a.  Petitioner,                          </w:t>
      </w:r>
      <w:r w:rsidR="00FB6C7F">
        <w:rPr>
          <w:sz w:val="24"/>
          <w:szCs w:val="24"/>
        </w:rPr>
        <w:t xml:space="preserve">  ,   [check applicable box]:  </w:t>
      </w:r>
      <w:r w:rsidR="00F25951">
        <w:rPr>
          <w:rFonts w:ascii="Segoe UI Symbol" w:hAnsi="Segoe UI Symbol" w:cs="Segoe UI Symbol"/>
          <w:sz w:val="24"/>
          <w:szCs w:val="24"/>
        </w:rPr>
        <w:t>❑</w:t>
      </w:r>
      <w:r>
        <w:rPr>
          <w:sz w:val="24"/>
          <w:szCs w:val="24"/>
        </w:rPr>
        <w:t xml:space="preserve"> resides </w:t>
      </w:r>
      <w:r w:rsidR="00F25951">
        <w:rPr>
          <w:rFonts w:ascii="Segoe UI Symbol" w:hAnsi="Segoe UI Symbol" w:cs="Segoe UI Symbol"/>
          <w:sz w:val="24"/>
          <w:szCs w:val="24"/>
        </w:rPr>
        <w:t>❑</w:t>
      </w:r>
      <w:r>
        <w:rPr>
          <w:sz w:val="24"/>
          <w:szCs w:val="24"/>
        </w:rPr>
        <w:t xml:space="preserve"> is located  at [specify address or indicate if ordered to be kept confidential pursuant to Family Court Act §154-b(2) or Domestic Relations Law §254]: </w:t>
      </w:r>
    </w:p>
    <w:p w14:paraId="58F29FDD" w14:textId="77777777" w:rsidR="005A24B6" w:rsidRDefault="005A24B6">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EEBB7C0" w14:textId="77777777" w:rsidR="005A24B6" w:rsidRDefault="005A24B6">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w:t>
      </w:r>
      <w:r w:rsidR="009E71F5">
        <w:rPr>
          <w:sz w:val="24"/>
          <w:szCs w:val="24"/>
        </w:rPr>
        <w:tab/>
      </w:r>
      <w:r w:rsidR="009E71F5">
        <w:rPr>
          <w:sz w:val="24"/>
          <w:szCs w:val="24"/>
        </w:rPr>
        <w:tab/>
      </w:r>
      <w:r>
        <w:rPr>
          <w:sz w:val="24"/>
          <w:szCs w:val="24"/>
        </w:rPr>
        <w:t>b. Petitioner is [specify relationship to child; if foster parent, agency, institution or other relationship, so state]:</w:t>
      </w:r>
    </w:p>
    <w:p w14:paraId="63F5321D" w14:textId="77777777" w:rsidR="005A24B6" w:rsidRDefault="005A24B6">
      <w:pPr>
        <w:widowControl/>
        <w:tabs>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0907BFE" w14:textId="77777777" w:rsidR="005A24B6" w:rsidRDefault="005A24B6">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sidR="00F25951">
        <w:rPr>
          <w:sz w:val="24"/>
          <w:szCs w:val="24"/>
        </w:rPr>
        <w:tab/>
      </w:r>
      <w:r>
        <w:rPr>
          <w:sz w:val="24"/>
          <w:szCs w:val="24"/>
        </w:rPr>
        <w:t xml:space="preserve">3.  </w:t>
      </w:r>
      <w:r w:rsidR="009E71F5">
        <w:rPr>
          <w:sz w:val="24"/>
          <w:szCs w:val="24"/>
        </w:rPr>
        <w:t xml:space="preserve">  </w:t>
      </w:r>
      <w:r>
        <w:rPr>
          <w:sz w:val="24"/>
          <w:szCs w:val="24"/>
        </w:rPr>
        <w:t>a. Respondent,                          ,  [check applicable box]:</w:t>
      </w:r>
      <w:r w:rsidR="00F25951" w:rsidRPr="00F25951">
        <w:rPr>
          <w:rFonts w:ascii="Segoe UI Symbol" w:hAnsi="Segoe UI Symbol" w:cs="Segoe UI Symbol"/>
          <w:sz w:val="24"/>
          <w:szCs w:val="24"/>
        </w:rPr>
        <w:t xml:space="preserve"> </w:t>
      </w:r>
      <w:r w:rsidR="00F25951">
        <w:rPr>
          <w:rFonts w:ascii="Segoe UI Symbol" w:hAnsi="Segoe UI Symbol" w:cs="Segoe UI Symbol"/>
          <w:sz w:val="24"/>
          <w:szCs w:val="24"/>
        </w:rPr>
        <w:t>❑</w:t>
      </w:r>
      <w:r>
        <w:rPr>
          <w:sz w:val="24"/>
          <w:szCs w:val="24"/>
        </w:rPr>
        <w:t xml:space="preserve"> resides </w:t>
      </w:r>
      <w:r w:rsidR="00F25951">
        <w:rPr>
          <w:rFonts w:ascii="Segoe UI Symbol" w:hAnsi="Segoe UI Symbol" w:cs="Segoe UI Symbol"/>
          <w:sz w:val="24"/>
          <w:szCs w:val="24"/>
        </w:rPr>
        <w:t>❑</w:t>
      </w:r>
      <w:r>
        <w:rPr>
          <w:sz w:val="24"/>
          <w:szCs w:val="24"/>
        </w:rPr>
        <w:t xml:space="preserve"> is located at [specify address or indicate if ordered to be confidential, pursuant to Family Court Act §154-b(2) or Domestic Relations Law §254]: </w:t>
      </w:r>
    </w:p>
    <w:p w14:paraId="51F1A9F8" w14:textId="77777777" w:rsidR="005A24B6" w:rsidRDefault="005A24B6">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F12821C" w14:textId="77777777" w:rsidR="00FB6C7F" w:rsidRDefault="00FB6C7F">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4163F0B" w14:textId="77777777" w:rsidR="005D38DD" w:rsidRDefault="005D38DD" w:rsidP="005D38DD">
      <w:pPr>
        <w:widowControl/>
        <w:jc w:val="right"/>
        <w:rPr>
          <w:sz w:val="24"/>
          <w:szCs w:val="24"/>
        </w:rPr>
      </w:pPr>
      <w:r>
        <w:rPr>
          <w:sz w:val="24"/>
          <w:szCs w:val="24"/>
        </w:rPr>
        <w:lastRenderedPageBreak/>
        <w:t>General Form  17    Page   2</w:t>
      </w:r>
    </w:p>
    <w:p w14:paraId="247D5ECA" w14:textId="77777777" w:rsidR="005D38DD" w:rsidRDefault="005D38DD" w:rsidP="005D38DD">
      <w:pPr>
        <w:widowControl/>
        <w:jc w:val="right"/>
        <w:rPr>
          <w:sz w:val="24"/>
          <w:szCs w:val="24"/>
        </w:rPr>
      </w:pPr>
    </w:p>
    <w:p w14:paraId="78AA4465" w14:textId="77777777" w:rsidR="005D38DD" w:rsidRDefault="005D38DD" w:rsidP="005D38DD">
      <w:pPr>
        <w:widowControl/>
        <w:jc w:val="right"/>
        <w:rPr>
          <w:sz w:val="24"/>
          <w:szCs w:val="24"/>
        </w:rPr>
      </w:pPr>
    </w:p>
    <w:p w14:paraId="370ECECD" w14:textId="77777777" w:rsidR="005A24B6" w:rsidRDefault="005A24B6">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w:t>
      </w:r>
      <w:r w:rsidR="009E71F5">
        <w:rPr>
          <w:sz w:val="24"/>
          <w:szCs w:val="24"/>
        </w:rPr>
        <w:tab/>
      </w:r>
      <w:r w:rsidR="009E71F5">
        <w:rPr>
          <w:sz w:val="24"/>
          <w:szCs w:val="24"/>
        </w:rPr>
        <w:tab/>
      </w:r>
      <w:r>
        <w:rPr>
          <w:sz w:val="24"/>
          <w:szCs w:val="24"/>
        </w:rPr>
        <w:t>b. Respondent is [specify relationship to child; if foster parent, agency, inst</w:t>
      </w:r>
      <w:r w:rsidR="00FB6C7F">
        <w:rPr>
          <w:sz w:val="24"/>
          <w:szCs w:val="24"/>
        </w:rPr>
        <w:t xml:space="preserve">itution or other relationship, </w:t>
      </w:r>
      <w:r>
        <w:rPr>
          <w:sz w:val="24"/>
          <w:szCs w:val="24"/>
        </w:rPr>
        <w:t>so state]:</w:t>
      </w:r>
    </w:p>
    <w:p w14:paraId="4E206EE8" w14:textId="77777777" w:rsidR="005A24B6" w:rsidRDefault="005A24B6">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D4B8B5A" w14:textId="77777777" w:rsidR="005A24B6" w:rsidRDefault="005A24B6">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sectPr w:rsidR="005A24B6" w:rsidSect="005D38DD">
          <w:headerReference w:type="default" r:id="rId8"/>
          <w:type w:val="continuous"/>
          <w:pgSz w:w="12240" w:h="15840"/>
          <w:pgMar w:top="720" w:right="522" w:bottom="596" w:left="1152" w:header="1440" w:footer="1440" w:gutter="0"/>
          <w:cols w:space="720"/>
          <w:noEndnote/>
          <w:titlePg/>
        </w:sectPr>
      </w:pPr>
      <w:r>
        <w:rPr>
          <w:sz w:val="24"/>
          <w:szCs w:val="24"/>
        </w:rPr>
        <w:t xml:space="preserve">          </w:t>
      </w:r>
      <w:r w:rsidR="009E71F5">
        <w:rPr>
          <w:sz w:val="24"/>
          <w:szCs w:val="24"/>
        </w:rPr>
        <w:tab/>
      </w:r>
      <w:r w:rsidR="00F25951">
        <w:rPr>
          <w:sz w:val="24"/>
          <w:szCs w:val="24"/>
        </w:rPr>
        <w:t>4.</w:t>
      </w:r>
      <w:r>
        <w:rPr>
          <w:sz w:val="24"/>
          <w:szCs w:val="24"/>
        </w:rPr>
        <w:t xml:space="preserve"> </w:t>
      </w:r>
      <w:r>
        <w:rPr>
          <w:b/>
          <w:bCs/>
          <w:sz w:val="24"/>
          <w:szCs w:val="24"/>
        </w:rPr>
        <w:t xml:space="preserve">[Check box if applicable, or if not, SKIP to ¶5] </w:t>
      </w:r>
      <w:r>
        <w:rPr>
          <w:rFonts w:ascii="WP IconicSymbolsA" w:hAnsi="WP IconicSymbolsA" w:cs="WP IconicSymbolsA"/>
          <w:sz w:val="24"/>
          <w:szCs w:val="24"/>
        </w:rPr>
        <w:t xml:space="preserve"> </w:t>
      </w:r>
      <w:r>
        <w:rPr>
          <w:b/>
          <w:bCs/>
          <w:sz w:val="24"/>
          <w:szCs w:val="24"/>
        </w:rPr>
        <w:t xml:space="preserve"> </w:t>
      </w:r>
      <w:r>
        <w:rPr>
          <w:sz w:val="24"/>
          <w:szCs w:val="24"/>
        </w:rPr>
        <w:t xml:space="preserve">(Upon information and belief) For any child listed in ¶(1) above who resided at the current address and/or with the current person for </w:t>
      </w:r>
      <w:r>
        <w:rPr>
          <w:sz w:val="24"/>
          <w:szCs w:val="24"/>
          <w:u w:val="single"/>
        </w:rPr>
        <w:t>two years or less</w:t>
      </w:r>
      <w:r>
        <w:rPr>
          <w:sz w:val="24"/>
          <w:szCs w:val="24"/>
        </w:rPr>
        <w:t xml:space="preserve">, </w:t>
      </w:r>
    </w:p>
    <w:p w14:paraId="662DEA10" w14:textId="77777777" w:rsidR="005A24B6" w:rsidRDefault="005A24B6">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specify where and with whom the child lived during the two years prior to that time [specify address or indicate if ordered to be kept confidential pursuant to Family Court Act §154-b(2) or Domestic Relations Law §254]:</w:t>
      </w:r>
    </w:p>
    <w:p w14:paraId="0A795702" w14:textId="77777777" w:rsidR="00FB6C7F" w:rsidRDefault="00FB6C7F">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C0BB07B" w14:textId="77777777" w:rsidR="005A24B6"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ind w:left="8478" w:hanging="8478"/>
        <w:rPr>
          <w:sz w:val="24"/>
          <w:szCs w:val="24"/>
        </w:rPr>
      </w:pPr>
      <w:r>
        <w:rPr>
          <w:sz w:val="24"/>
          <w:szCs w:val="24"/>
          <w:u w:val="single"/>
        </w:rPr>
        <w:t>Name of Child</w:t>
      </w:r>
      <w:r>
        <w:rPr>
          <w:sz w:val="24"/>
          <w:szCs w:val="24"/>
        </w:rPr>
        <w:t xml:space="preserve">        </w:t>
      </w:r>
      <w:r>
        <w:rPr>
          <w:sz w:val="24"/>
          <w:szCs w:val="24"/>
          <w:u w:val="single"/>
        </w:rPr>
        <w:t>Child’s Address</w:t>
      </w:r>
      <w:r>
        <w:rPr>
          <w:sz w:val="24"/>
          <w:szCs w:val="24"/>
        </w:rPr>
        <w:tab/>
      </w:r>
      <w:r>
        <w:rPr>
          <w:sz w:val="24"/>
          <w:szCs w:val="24"/>
          <w:u w:val="single"/>
        </w:rPr>
        <w:t xml:space="preserve"> Duration </w:t>
      </w:r>
      <w:r>
        <w:rPr>
          <w:sz w:val="24"/>
          <w:szCs w:val="24"/>
        </w:rPr>
        <w:tab/>
      </w:r>
      <w:r>
        <w:rPr>
          <w:sz w:val="24"/>
          <w:szCs w:val="24"/>
          <w:u w:val="single"/>
        </w:rPr>
        <w:t>Name of Person</w:t>
      </w:r>
      <w:r>
        <w:rPr>
          <w:sz w:val="24"/>
          <w:szCs w:val="24"/>
        </w:rPr>
        <w:tab/>
      </w:r>
      <w:r>
        <w:rPr>
          <w:sz w:val="24"/>
          <w:szCs w:val="24"/>
        </w:rPr>
        <w:tab/>
      </w:r>
      <w:r>
        <w:rPr>
          <w:sz w:val="24"/>
          <w:szCs w:val="24"/>
          <w:u w:val="single"/>
        </w:rPr>
        <w:t>Current Address</w:t>
      </w:r>
    </w:p>
    <w:p w14:paraId="177E46D6" w14:textId="77777777" w:rsidR="005A24B6"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ind w:left="7920" w:hanging="4752"/>
        <w:rPr>
          <w:sz w:val="24"/>
          <w:szCs w:val="24"/>
        </w:rPr>
      </w:pPr>
      <w:r>
        <w:rPr>
          <w:sz w:val="24"/>
          <w:szCs w:val="24"/>
        </w:rPr>
        <w:t xml:space="preserve">        </w:t>
      </w:r>
      <w:r w:rsidR="009E71F5">
        <w:rPr>
          <w:sz w:val="24"/>
          <w:szCs w:val="24"/>
        </w:rPr>
        <w:t xml:space="preserve">    (</w:t>
      </w:r>
      <w:r w:rsidR="00F25951">
        <w:rPr>
          <w:sz w:val="24"/>
          <w:szCs w:val="24"/>
          <w:u w:val="single"/>
        </w:rPr>
        <w:t>from/to)</w:t>
      </w:r>
      <w:r>
        <w:rPr>
          <w:sz w:val="24"/>
          <w:szCs w:val="24"/>
        </w:rPr>
        <w:t xml:space="preserve">            </w:t>
      </w:r>
      <w:r w:rsidR="009E71F5">
        <w:rPr>
          <w:sz w:val="24"/>
          <w:szCs w:val="24"/>
        </w:rPr>
        <w:t xml:space="preserve">     </w:t>
      </w:r>
      <w:r>
        <w:rPr>
          <w:sz w:val="24"/>
          <w:szCs w:val="24"/>
          <w:u w:val="single"/>
        </w:rPr>
        <w:t>With Whom Child</w:t>
      </w:r>
      <w:r>
        <w:rPr>
          <w:sz w:val="24"/>
          <w:szCs w:val="24"/>
        </w:rPr>
        <w:tab/>
        <w:t xml:space="preserve">     </w:t>
      </w:r>
      <w:r w:rsidR="009E71F5">
        <w:rPr>
          <w:sz w:val="24"/>
          <w:szCs w:val="24"/>
        </w:rPr>
        <w:t xml:space="preserve"> </w:t>
      </w:r>
      <w:r>
        <w:rPr>
          <w:sz w:val="24"/>
          <w:szCs w:val="24"/>
          <w:u w:val="single"/>
        </w:rPr>
        <w:t xml:space="preserve">of the Person With  </w:t>
      </w:r>
    </w:p>
    <w:p w14:paraId="627045CC" w14:textId="77777777" w:rsidR="005A24B6"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ind w:left="7920" w:hanging="792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Resided</w:t>
      </w:r>
      <w:r>
        <w:rPr>
          <w:sz w:val="24"/>
          <w:szCs w:val="24"/>
        </w:rPr>
        <w:t xml:space="preserve">    </w:t>
      </w:r>
      <w:r>
        <w:rPr>
          <w:sz w:val="24"/>
          <w:szCs w:val="24"/>
        </w:rPr>
        <w:tab/>
        <w:t xml:space="preserve">    </w:t>
      </w:r>
      <w:r>
        <w:rPr>
          <w:sz w:val="24"/>
          <w:szCs w:val="24"/>
          <w:u w:val="single"/>
        </w:rPr>
        <w:t xml:space="preserve">Whom Child Resided </w:t>
      </w:r>
      <w:r>
        <w:rPr>
          <w:sz w:val="24"/>
          <w:szCs w:val="24"/>
        </w:rPr>
        <w:t xml:space="preserve">         </w:t>
      </w:r>
    </w:p>
    <w:p w14:paraId="08329CF2" w14:textId="77777777" w:rsidR="005A24B6"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rPr>
      </w:pPr>
    </w:p>
    <w:p w14:paraId="18BBB0BB" w14:textId="77777777" w:rsidR="005A24B6"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rPr>
      </w:pPr>
    </w:p>
    <w:p w14:paraId="7377ADFA" w14:textId="77777777" w:rsidR="005A24B6" w:rsidRDefault="00F25951">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rPr>
      </w:pPr>
      <w:r>
        <w:rPr>
          <w:sz w:val="24"/>
          <w:szCs w:val="24"/>
        </w:rPr>
        <w:tab/>
        <w:t xml:space="preserve"> 5</w:t>
      </w:r>
      <w:r w:rsidR="005A24B6">
        <w:rPr>
          <w:sz w:val="24"/>
          <w:szCs w:val="24"/>
        </w:rPr>
        <w:t xml:space="preserve">. </w:t>
      </w:r>
      <w:r w:rsidR="005A24B6">
        <w:rPr>
          <w:b/>
          <w:bCs/>
          <w:sz w:val="24"/>
          <w:szCs w:val="24"/>
        </w:rPr>
        <w:t xml:space="preserve">[Applicable when Petitioner and/or Respondent is on active </w:t>
      </w:r>
      <w:r w:rsidR="005A24B6">
        <w:rPr>
          <w:b/>
          <w:bCs/>
          <w:sz w:val="24"/>
          <w:szCs w:val="24"/>
          <w:u w:val="single"/>
        </w:rPr>
        <w:t>military</w:t>
      </w:r>
      <w:r w:rsidR="005A24B6">
        <w:rPr>
          <w:b/>
          <w:bCs/>
          <w:sz w:val="24"/>
          <w:szCs w:val="24"/>
        </w:rPr>
        <w:t xml:space="preserve"> duty or has recently returned from active military service; check box(es) if applicable, or if not, SKIP to Paragraph 6]: </w:t>
      </w:r>
    </w:p>
    <w:p w14:paraId="515A4AED" w14:textId="77777777" w:rsidR="005A24B6"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vertAlign w:val="superscript"/>
        </w:rPr>
      </w:pPr>
      <w:r>
        <w:rPr>
          <w:sz w:val="24"/>
          <w:szCs w:val="24"/>
        </w:rPr>
        <w:tab/>
        <w:t xml:space="preserve">     a. </w:t>
      </w:r>
      <w:r w:rsidR="00F25951">
        <w:rPr>
          <w:rFonts w:ascii="Segoe UI Symbol" w:hAnsi="Segoe UI Symbol" w:cs="Segoe UI Symbol"/>
          <w:sz w:val="24"/>
          <w:szCs w:val="24"/>
        </w:rPr>
        <w:t>❑</w:t>
      </w:r>
      <w:r>
        <w:rPr>
          <w:sz w:val="24"/>
          <w:szCs w:val="24"/>
        </w:rPr>
        <w:t xml:space="preserve"> Petitioner is on active duty, deployed or temporarily assigned to military service as follows [specify type of service, military branch or National Guard unit, anticipated dates and location of duty and how duty is likely to affect custody or visitation, if at all]:</w:t>
      </w:r>
      <w:r>
        <w:rPr>
          <w:sz w:val="24"/>
          <w:szCs w:val="24"/>
          <w:vertAlign w:val="superscript"/>
        </w:rPr>
        <w:footnoteReference w:customMarkFollows="1" w:id="2"/>
        <w:t>2</w:t>
      </w:r>
    </w:p>
    <w:p w14:paraId="0FF950B9" w14:textId="77777777" w:rsidR="005A24B6" w:rsidRPr="00F25951"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rPr>
      </w:pPr>
    </w:p>
    <w:p w14:paraId="6A9A8EE3" w14:textId="77777777" w:rsidR="005A24B6" w:rsidRPr="00F25951"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rPr>
      </w:pPr>
      <w:r w:rsidRPr="00F25951">
        <w:rPr>
          <w:sz w:val="24"/>
          <w:szCs w:val="24"/>
        </w:rPr>
        <w:tab/>
        <w:t xml:space="preserve">       </w:t>
      </w:r>
      <w:r w:rsidR="009E71F5">
        <w:rPr>
          <w:sz w:val="24"/>
          <w:szCs w:val="24"/>
        </w:rPr>
        <w:t xml:space="preserve"> </w:t>
      </w:r>
      <w:r w:rsidR="00F25951">
        <w:rPr>
          <w:rFonts w:ascii="Segoe UI Symbol" w:hAnsi="Segoe UI Symbol" w:cs="Segoe UI Symbol"/>
          <w:sz w:val="24"/>
          <w:szCs w:val="24"/>
        </w:rPr>
        <w:t>❑</w:t>
      </w:r>
      <w:r w:rsidR="00FB6C7F">
        <w:rPr>
          <w:rFonts w:ascii="Segoe UI Symbol" w:hAnsi="Segoe UI Symbol" w:cs="Segoe UI Symbol"/>
          <w:sz w:val="24"/>
          <w:szCs w:val="24"/>
        </w:rPr>
        <w:t xml:space="preserve"> </w:t>
      </w:r>
      <w:r w:rsidRPr="00F25951">
        <w:rPr>
          <w:sz w:val="24"/>
          <w:szCs w:val="24"/>
        </w:rPr>
        <w:t>Petitioner returned from active duty, deployment or temporary assignment to military service as follows [specify date of return, type of service, military branch or National Guard unit and how return from duty is likely to affect custody or visitation, if at all]:</w:t>
      </w:r>
    </w:p>
    <w:p w14:paraId="466897D2" w14:textId="77777777" w:rsidR="005A24B6" w:rsidRPr="00F25951"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rPr>
      </w:pPr>
    </w:p>
    <w:p w14:paraId="359528B5" w14:textId="77777777" w:rsidR="005A24B6" w:rsidRPr="00F25951"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rPr>
      </w:pPr>
      <w:r w:rsidRPr="00F25951">
        <w:rPr>
          <w:sz w:val="24"/>
          <w:szCs w:val="24"/>
        </w:rPr>
        <w:tab/>
        <w:t xml:space="preserve">     b</w:t>
      </w:r>
      <w:r w:rsidR="00F25951">
        <w:rPr>
          <w:sz w:val="24"/>
          <w:szCs w:val="24"/>
        </w:rPr>
        <w:t xml:space="preserve">. </w:t>
      </w:r>
      <w:r w:rsidR="00F25951">
        <w:rPr>
          <w:rFonts w:ascii="Segoe UI Symbol" w:hAnsi="Segoe UI Symbol" w:cs="Segoe UI Symbol"/>
          <w:sz w:val="24"/>
          <w:szCs w:val="24"/>
        </w:rPr>
        <w:t>❑</w:t>
      </w:r>
      <w:r w:rsidRPr="00F25951">
        <w:rPr>
          <w:sz w:val="24"/>
          <w:szCs w:val="24"/>
        </w:rPr>
        <w:t xml:space="preserve"> Respondent is on active duty, deployed or temporarily assigned to military service as follows [specify type of service, military branch or National Guard unit and how return from duty is likely to affect custody or visitation, if at all]:</w:t>
      </w:r>
      <w:r w:rsidRPr="009E71F5">
        <w:rPr>
          <w:sz w:val="24"/>
          <w:szCs w:val="24"/>
          <w:vertAlign w:val="superscript"/>
        </w:rPr>
        <w:footnoteReference w:customMarkFollows="1" w:id="3"/>
        <w:t>3</w:t>
      </w:r>
    </w:p>
    <w:p w14:paraId="3647844B" w14:textId="77777777" w:rsidR="005A24B6" w:rsidRPr="00F25951"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rPr>
      </w:pPr>
    </w:p>
    <w:p w14:paraId="70AAF13B" w14:textId="77777777" w:rsidR="005A24B6" w:rsidRPr="00F25951" w:rsidRDefault="00F25951">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rPr>
      </w:pPr>
      <w:r>
        <w:rPr>
          <w:sz w:val="24"/>
          <w:szCs w:val="24"/>
        </w:rPr>
        <w:tab/>
        <w:t xml:space="preserve">        </w:t>
      </w:r>
      <w:r>
        <w:rPr>
          <w:rFonts w:ascii="Segoe UI Symbol" w:hAnsi="Segoe UI Symbol" w:cs="Segoe UI Symbol"/>
          <w:sz w:val="24"/>
          <w:szCs w:val="24"/>
        </w:rPr>
        <w:t xml:space="preserve">❑ </w:t>
      </w:r>
      <w:r w:rsidR="005A24B6" w:rsidRPr="00F25951">
        <w:rPr>
          <w:sz w:val="24"/>
          <w:szCs w:val="24"/>
        </w:rPr>
        <w:t>Respondent returned from active duty, deployment or temporary assignment to military service as follows [specify date of return, type of service, military branch or National Guard unit, anticipated dates and location of duty and how duty is likely to affect custody or visitation, if at all]:</w:t>
      </w:r>
    </w:p>
    <w:p w14:paraId="68F56947" w14:textId="77777777" w:rsidR="005A24B6" w:rsidRPr="00F25951"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rPr>
      </w:pPr>
    </w:p>
    <w:p w14:paraId="29D4CAF2" w14:textId="77777777" w:rsidR="005A24B6" w:rsidRPr="00F25951"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rPr>
      </w:pPr>
    </w:p>
    <w:p w14:paraId="637A6CF2" w14:textId="77777777" w:rsidR="005A24B6" w:rsidRPr="00F25951"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rPr>
      </w:pPr>
      <w:r w:rsidRPr="00F25951">
        <w:rPr>
          <w:sz w:val="24"/>
          <w:szCs w:val="24"/>
        </w:rPr>
        <w:tab/>
        <w:t xml:space="preserve">5. </w:t>
      </w:r>
      <w:r w:rsidRPr="00F25951">
        <w:rPr>
          <w:b/>
          <w:bCs/>
          <w:sz w:val="24"/>
          <w:szCs w:val="24"/>
        </w:rPr>
        <w:t xml:space="preserve">[Check box(es) if applicable; or if not, SKIP to Paragraph 6]: </w:t>
      </w:r>
      <w:r w:rsidRPr="00F25951">
        <w:rPr>
          <w:sz w:val="24"/>
          <w:szCs w:val="24"/>
        </w:rPr>
        <w:t xml:space="preserve"> </w:t>
      </w:r>
      <w:r w:rsidR="00F25951">
        <w:rPr>
          <w:rFonts w:ascii="Segoe UI Symbol" w:hAnsi="Segoe UI Symbol" w:cs="Segoe UI Symbol"/>
          <w:sz w:val="24"/>
          <w:szCs w:val="24"/>
        </w:rPr>
        <w:t xml:space="preserve">❑ </w:t>
      </w:r>
      <w:r w:rsidRPr="00F25951">
        <w:rPr>
          <w:sz w:val="24"/>
          <w:szCs w:val="24"/>
        </w:rPr>
        <w:t xml:space="preserve">An order was issued by                    Court,                       County, State of                     , referring the issue of   </w:t>
      </w:r>
      <w:r w:rsidR="00FB6C7F">
        <w:rPr>
          <w:rFonts w:ascii="Segoe UI Symbol" w:hAnsi="Segoe UI Symbol" w:cs="Segoe UI Symbol"/>
          <w:sz w:val="24"/>
          <w:szCs w:val="24"/>
        </w:rPr>
        <w:t>❑</w:t>
      </w:r>
      <w:r w:rsidR="00DA1F35">
        <w:rPr>
          <w:sz w:val="24"/>
          <w:szCs w:val="24"/>
        </w:rPr>
        <w:t xml:space="preserve"> </w:t>
      </w:r>
      <w:r w:rsidRPr="00F25951">
        <w:rPr>
          <w:sz w:val="24"/>
          <w:szCs w:val="24"/>
        </w:rPr>
        <w:t xml:space="preserve">custody  </w:t>
      </w:r>
      <w:r w:rsidR="00DA1F35">
        <w:rPr>
          <w:rFonts w:ascii="Segoe UI Symbol" w:hAnsi="Segoe UI Symbol" w:cs="Segoe UI Symbol"/>
          <w:sz w:val="24"/>
          <w:szCs w:val="24"/>
        </w:rPr>
        <w:t>❑</w:t>
      </w:r>
      <w:r w:rsidRPr="00F25951">
        <w:rPr>
          <w:sz w:val="24"/>
          <w:szCs w:val="24"/>
        </w:rPr>
        <w:t xml:space="preserve"> visitation   to the Family Court of the State of New York in and for the County of [specify]:</w:t>
      </w:r>
    </w:p>
    <w:p w14:paraId="6AB2613E" w14:textId="77777777" w:rsidR="005A24B6" w:rsidRPr="00F25951" w:rsidRDefault="005A24B6">
      <w:pPr>
        <w:widowControl/>
        <w:tabs>
          <w:tab w:val="left" w:pos="1008"/>
          <w:tab w:val="left" w:pos="3168"/>
          <w:tab w:val="left" w:pos="3888"/>
          <w:tab w:val="left" w:pos="4428"/>
          <w:tab w:val="left" w:pos="6048"/>
          <w:tab w:val="left" w:pos="6768"/>
          <w:tab w:val="left" w:pos="7200"/>
          <w:tab w:val="left" w:pos="7920"/>
          <w:tab w:val="left" w:pos="8478"/>
          <w:tab w:val="left" w:pos="9360"/>
          <w:tab w:val="right" w:pos="10080"/>
        </w:tabs>
        <w:rPr>
          <w:sz w:val="24"/>
          <w:szCs w:val="24"/>
        </w:rPr>
        <w:sectPr w:rsidR="005A24B6" w:rsidRPr="00F25951">
          <w:headerReference w:type="even" r:id="rId9"/>
          <w:headerReference w:type="default" r:id="rId10"/>
          <w:footerReference w:type="even" r:id="rId11"/>
          <w:footerReference w:type="default" r:id="rId12"/>
          <w:type w:val="continuous"/>
          <w:pgSz w:w="12240" w:h="15840"/>
          <w:pgMar w:top="1431" w:right="522" w:bottom="1152" w:left="1152" w:header="1152" w:footer="1152" w:gutter="0"/>
          <w:cols w:space="720"/>
          <w:noEndnote/>
          <w:titlePg/>
        </w:sectPr>
      </w:pPr>
    </w:p>
    <w:p w14:paraId="584985DA" w14:textId="77777777" w:rsidR="005A24B6" w:rsidRPr="00F25951" w:rsidRDefault="005A24B6">
      <w:pPr>
        <w:widowControl/>
        <w:tabs>
          <w:tab w:val="left" w:pos="0"/>
          <w:tab w:val="left" w:pos="4464"/>
          <w:tab w:val="left" w:pos="4752"/>
          <w:tab w:val="left" w:pos="5472"/>
          <w:tab w:val="left" w:pos="6192"/>
          <w:tab w:val="left" w:pos="6912"/>
          <w:tab w:val="left" w:pos="7632"/>
          <w:tab w:val="left" w:pos="8352"/>
          <w:tab w:val="left" w:pos="9072"/>
        </w:tabs>
        <w:ind w:left="5472"/>
        <w:rPr>
          <w:sz w:val="24"/>
          <w:szCs w:val="24"/>
        </w:rPr>
      </w:pPr>
      <w:r w:rsidRPr="00F25951">
        <w:rPr>
          <w:sz w:val="24"/>
          <w:szCs w:val="24"/>
        </w:rPr>
        <w:t xml:space="preserve"> </w:t>
      </w:r>
    </w:p>
    <w:p w14:paraId="17A0DF7A" w14:textId="77777777" w:rsidR="005A24B6" w:rsidRDefault="005A24B6">
      <w:pPr>
        <w:widowControl/>
        <w:tabs>
          <w:tab w:val="left" w:pos="0"/>
          <w:tab w:val="left" w:pos="4464"/>
          <w:tab w:val="left" w:pos="4752"/>
          <w:tab w:val="left" w:pos="5472"/>
          <w:tab w:val="left" w:pos="6192"/>
          <w:tab w:val="left" w:pos="6912"/>
          <w:tab w:val="left" w:pos="7632"/>
          <w:tab w:val="left" w:pos="8352"/>
          <w:tab w:val="left" w:pos="9072"/>
        </w:tabs>
        <w:rPr>
          <w:sz w:val="24"/>
          <w:szCs w:val="24"/>
        </w:rPr>
      </w:pPr>
      <w:r w:rsidRPr="00F25951">
        <w:rPr>
          <w:sz w:val="24"/>
          <w:szCs w:val="24"/>
        </w:rPr>
        <w:tab/>
      </w:r>
      <w:r>
        <w:rPr>
          <w:sz w:val="24"/>
          <w:szCs w:val="24"/>
        </w:rPr>
        <w:tab/>
      </w:r>
    </w:p>
    <w:p w14:paraId="11AA18A6" w14:textId="77777777" w:rsidR="005A24B6" w:rsidRDefault="00F25951">
      <w:pPr>
        <w:widowControl/>
        <w:tabs>
          <w:tab w:val="left" w:pos="1008"/>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r>
        <w:rPr>
          <w:sz w:val="24"/>
          <w:szCs w:val="24"/>
        </w:rPr>
        <w:tab/>
        <w:t xml:space="preserve">6. </w:t>
      </w:r>
      <w:r w:rsidR="005A24B6">
        <w:rPr>
          <w:b/>
          <w:bCs/>
          <w:sz w:val="24"/>
          <w:szCs w:val="24"/>
        </w:rPr>
        <w:t>[Check applicable box(es)]:</w:t>
      </w:r>
    </w:p>
    <w:p w14:paraId="45805D2A" w14:textId="4D32E062" w:rsidR="00F25951" w:rsidRDefault="005A24B6" w:rsidP="00D72C07">
      <w:pPr>
        <w:widowControl/>
        <w:tabs>
          <w:tab w:val="left" w:pos="648"/>
          <w:tab w:val="left" w:pos="1260"/>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r>
        <w:rPr>
          <w:sz w:val="24"/>
          <w:szCs w:val="24"/>
        </w:rPr>
        <w:t xml:space="preserve"> </w:t>
      </w:r>
      <w:r w:rsidR="00F25951">
        <w:rPr>
          <w:sz w:val="24"/>
          <w:szCs w:val="24"/>
        </w:rPr>
        <w:tab/>
      </w:r>
      <w:r w:rsidR="00D72C07">
        <w:rPr>
          <w:sz w:val="24"/>
          <w:szCs w:val="24"/>
        </w:rPr>
        <w:tab/>
        <w:t xml:space="preserve">  </w:t>
      </w:r>
      <w:r>
        <w:rPr>
          <w:sz w:val="24"/>
          <w:szCs w:val="24"/>
        </w:rPr>
        <w:t>a.</w:t>
      </w:r>
      <w:r w:rsidR="00D72C07">
        <w:rPr>
          <w:sz w:val="24"/>
          <w:szCs w:val="24"/>
        </w:rPr>
        <w:t xml:space="preserve"> </w:t>
      </w:r>
      <w:r w:rsidR="00F25951">
        <w:rPr>
          <w:rFonts w:ascii="Segoe UI Symbol" w:hAnsi="Segoe UI Symbol" w:cs="Segoe UI Symbol"/>
          <w:sz w:val="24"/>
          <w:szCs w:val="24"/>
        </w:rPr>
        <w:t>❑</w:t>
      </w:r>
      <w:r>
        <w:rPr>
          <w:sz w:val="24"/>
          <w:szCs w:val="24"/>
        </w:rPr>
        <w:t xml:space="preserve"> The father of the child(ren) who (is)(are) the subject(s) of this proceeding is [specify]:                                </w:t>
      </w:r>
      <w:r>
        <w:rPr>
          <w:rFonts w:ascii="WP IconicSymbolsA" w:hAnsi="WP IconicSymbolsA" w:cs="WP IconicSymbolsA"/>
          <w:sz w:val="24"/>
          <w:szCs w:val="24"/>
        </w:rPr>
        <w:t xml:space="preserve"> </w:t>
      </w:r>
      <w:r>
        <w:rPr>
          <w:sz w:val="24"/>
          <w:szCs w:val="24"/>
        </w:rPr>
        <w:t xml:space="preserve"> </w:t>
      </w:r>
    </w:p>
    <w:p w14:paraId="6882EB53" w14:textId="1FB544E8" w:rsidR="005A24B6" w:rsidRDefault="00F25951" w:rsidP="00D72C07">
      <w:pPr>
        <w:widowControl/>
        <w:tabs>
          <w:tab w:val="left" w:pos="648"/>
          <w:tab w:val="left" w:pos="1620"/>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r>
        <w:rPr>
          <w:sz w:val="24"/>
          <w:szCs w:val="24"/>
        </w:rPr>
        <w:tab/>
      </w:r>
      <w:r w:rsidR="00D72C07">
        <w:rPr>
          <w:sz w:val="24"/>
          <w:szCs w:val="24"/>
        </w:rPr>
        <w:tab/>
      </w:r>
      <w:r>
        <w:rPr>
          <w:rFonts w:ascii="Segoe UI Symbol" w:hAnsi="Segoe UI Symbol" w:cs="Segoe UI Symbol"/>
          <w:sz w:val="24"/>
          <w:szCs w:val="24"/>
        </w:rPr>
        <w:t>❑</w:t>
      </w:r>
      <w:r w:rsidR="005A24B6">
        <w:rPr>
          <w:sz w:val="24"/>
          <w:szCs w:val="24"/>
        </w:rPr>
        <w:t xml:space="preserve">The father was married to the child(ren)’s mother at the time of the conception or birth. </w:t>
      </w:r>
    </w:p>
    <w:p w14:paraId="018AAB8B" w14:textId="300163CA" w:rsidR="005A24B6" w:rsidRDefault="005A24B6" w:rsidP="00D72C07">
      <w:pPr>
        <w:widowControl/>
        <w:tabs>
          <w:tab w:val="left" w:pos="648"/>
          <w:tab w:val="left" w:pos="1620"/>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r>
        <w:rPr>
          <w:sz w:val="24"/>
          <w:szCs w:val="24"/>
        </w:rPr>
        <w:t xml:space="preserve">     </w:t>
      </w:r>
      <w:r w:rsidRPr="006471AF">
        <w:rPr>
          <w:sz w:val="24"/>
          <w:szCs w:val="24"/>
        </w:rPr>
        <w:t xml:space="preserve">  </w:t>
      </w:r>
      <w:r>
        <w:rPr>
          <w:sz w:val="24"/>
          <w:szCs w:val="24"/>
        </w:rPr>
        <w:t xml:space="preserve"> </w:t>
      </w:r>
      <w:r w:rsidR="00F25951">
        <w:rPr>
          <w:sz w:val="24"/>
          <w:szCs w:val="24"/>
        </w:rPr>
        <w:tab/>
      </w:r>
      <w:r w:rsidR="006471AF">
        <w:rPr>
          <w:sz w:val="24"/>
          <w:szCs w:val="24"/>
        </w:rPr>
        <w:tab/>
      </w:r>
      <w:r w:rsidR="00F25951" w:rsidRPr="006471AF">
        <w:rPr>
          <w:rFonts w:ascii="Segoe UI Symbol" w:hAnsi="Segoe UI Symbol" w:cs="Segoe UI Symbol"/>
          <w:sz w:val="24"/>
          <w:szCs w:val="24"/>
        </w:rPr>
        <w:t>❑</w:t>
      </w:r>
      <w:r>
        <w:rPr>
          <w:sz w:val="24"/>
          <w:szCs w:val="24"/>
        </w:rPr>
        <w:t xml:space="preserve">An order of filiation was made on [specify date and court and attach true copy]:                         </w:t>
      </w:r>
    </w:p>
    <w:p w14:paraId="3FE3A58C" w14:textId="405E14E0" w:rsidR="005A24B6" w:rsidRDefault="005A24B6" w:rsidP="00D72C07">
      <w:pPr>
        <w:widowControl/>
        <w:tabs>
          <w:tab w:val="left" w:pos="648"/>
          <w:tab w:val="left" w:pos="1620"/>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r>
        <w:rPr>
          <w:sz w:val="24"/>
          <w:szCs w:val="24"/>
        </w:rPr>
        <w:t xml:space="preserve">       </w:t>
      </w:r>
      <w:r>
        <w:rPr>
          <w:rFonts w:ascii="WP IconicSymbolsA" w:hAnsi="WP IconicSymbolsA" w:cs="WP IconicSymbolsA"/>
          <w:sz w:val="24"/>
          <w:szCs w:val="24"/>
        </w:rPr>
        <w:t xml:space="preserve"> </w:t>
      </w:r>
      <w:r>
        <w:rPr>
          <w:sz w:val="24"/>
          <w:szCs w:val="24"/>
        </w:rPr>
        <w:t xml:space="preserve">  </w:t>
      </w:r>
      <w:r w:rsidR="006471AF">
        <w:rPr>
          <w:sz w:val="24"/>
          <w:szCs w:val="24"/>
        </w:rPr>
        <w:t xml:space="preserve">                </w:t>
      </w:r>
      <w:r w:rsidR="006471AF">
        <w:rPr>
          <w:rFonts w:ascii="Segoe UI Symbol" w:hAnsi="Segoe UI Symbol" w:cs="Segoe UI Symbol"/>
          <w:sz w:val="24"/>
          <w:szCs w:val="24"/>
        </w:rPr>
        <w:t>❑</w:t>
      </w:r>
      <w:r>
        <w:rPr>
          <w:sz w:val="24"/>
          <w:szCs w:val="24"/>
        </w:rPr>
        <w:t xml:space="preserve">An </w:t>
      </w:r>
      <w:r w:rsidR="006241F2">
        <w:rPr>
          <w:sz w:val="24"/>
          <w:szCs w:val="24"/>
        </w:rPr>
        <w:t>A</w:t>
      </w:r>
      <w:r>
        <w:rPr>
          <w:sz w:val="24"/>
          <w:szCs w:val="24"/>
        </w:rPr>
        <w:t xml:space="preserve">cknowledgment of </w:t>
      </w:r>
      <w:r w:rsidR="006241F2">
        <w:rPr>
          <w:sz w:val="24"/>
          <w:szCs w:val="24"/>
        </w:rPr>
        <w:t>P</w:t>
      </w:r>
      <w:r w:rsidR="00BD42E2">
        <w:rPr>
          <w:sz w:val="24"/>
          <w:szCs w:val="24"/>
        </w:rPr>
        <w:t xml:space="preserve">arentage </w:t>
      </w:r>
      <w:r>
        <w:rPr>
          <w:sz w:val="24"/>
          <w:szCs w:val="24"/>
        </w:rPr>
        <w:t xml:space="preserve">was signed on [specify date]:                       </w:t>
      </w:r>
      <w:r w:rsidR="006471AF">
        <w:rPr>
          <w:sz w:val="24"/>
          <w:szCs w:val="24"/>
        </w:rPr>
        <w:t xml:space="preserve">           by </w:t>
      </w:r>
      <w:r>
        <w:rPr>
          <w:sz w:val="24"/>
          <w:szCs w:val="24"/>
        </w:rPr>
        <w:t>[specify who signed and attach a true copy]:</w:t>
      </w:r>
      <w:r>
        <w:rPr>
          <w:sz w:val="24"/>
          <w:szCs w:val="24"/>
        </w:rPr>
        <w:tab/>
        <w:t xml:space="preserve">                                                                                     </w:t>
      </w:r>
    </w:p>
    <w:p w14:paraId="1B52D297" w14:textId="4C691D76" w:rsidR="005A24B6" w:rsidRDefault="005A24B6">
      <w:pPr>
        <w:widowControl/>
        <w:tabs>
          <w:tab w:val="left" w:pos="1008"/>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r>
        <w:rPr>
          <w:sz w:val="24"/>
          <w:szCs w:val="24"/>
        </w:rPr>
        <w:lastRenderedPageBreak/>
        <w:t xml:space="preserve">       </w:t>
      </w:r>
      <w:r>
        <w:rPr>
          <w:rFonts w:ascii="WP IconicSymbolsA" w:hAnsi="WP IconicSymbolsA" w:cs="WP IconicSymbolsA"/>
          <w:sz w:val="24"/>
          <w:szCs w:val="24"/>
        </w:rPr>
        <w:t xml:space="preserve"> </w:t>
      </w:r>
      <w:r>
        <w:rPr>
          <w:rFonts w:ascii="WP TypographicSymbols" w:hAnsi="WP TypographicSymbols" w:cs="WP TypographicSymbols"/>
          <w:sz w:val="24"/>
          <w:szCs w:val="24"/>
        </w:rPr>
        <w:t xml:space="preserve"> </w:t>
      </w:r>
      <w:r>
        <w:rPr>
          <w:sz w:val="24"/>
          <w:szCs w:val="24"/>
        </w:rPr>
        <w:t xml:space="preserve"> </w:t>
      </w:r>
      <w:r w:rsidR="006471AF">
        <w:rPr>
          <w:sz w:val="24"/>
          <w:szCs w:val="24"/>
        </w:rPr>
        <w:tab/>
      </w:r>
      <w:r w:rsidR="006471AF">
        <w:rPr>
          <w:sz w:val="24"/>
          <w:szCs w:val="24"/>
        </w:rPr>
        <w:tab/>
      </w:r>
      <w:r w:rsidR="006471AF">
        <w:rPr>
          <w:rFonts w:ascii="Segoe UI Symbol" w:hAnsi="Segoe UI Symbol" w:cs="Segoe UI Symbol"/>
          <w:sz w:val="24"/>
          <w:szCs w:val="24"/>
        </w:rPr>
        <w:t>❑</w:t>
      </w:r>
      <w:r>
        <w:rPr>
          <w:sz w:val="24"/>
          <w:szCs w:val="24"/>
        </w:rPr>
        <w:t>The father is deceased.</w:t>
      </w:r>
    </w:p>
    <w:p w14:paraId="5365AAEB" w14:textId="77777777" w:rsidR="005A24B6" w:rsidRDefault="005A24B6">
      <w:pPr>
        <w:widowControl/>
        <w:tabs>
          <w:tab w:val="left" w:pos="1008"/>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p>
    <w:p w14:paraId="7E5ADED2" w14:textId="3C41D993" w:rsidR="005A24B6" w:rsidRDefault="005A24B6" w:rsidP="00D72C07">
      <w:pPr>
        <w:widowControl/>
        <w:tabs>
          <w:tab w:val="left" w:pos="1008"/>
          <w:tab w:val="left" w:pos="1260"/>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r>
        <w:rPr>
          <w:sz w:val="24"/>
          <w:szCs w:val="24"/>
        </w:rPr>
        <w:t xml:space="preserve"> </w:t>
      </w:r>
      <w:r w:rsidR="006471AF">
        <w:rPr>
          <w:sz w:val="24"/>
          <w:szCs w:val="24"/>
        </w:rPr>
        <w:tab/>
      </w:r>
      <w:r w:rsidR="00D72C07">
        <w:rPr>
          <w:sz w:val="24"/>
          <w:szCs w:val="24"/>
        </w:rPr>
        <w:tab/>
        <w:t xml:space="preserve">   </w:t>
      </w:r>
      <w:r>
        <w:rPr>
          <w:sz w:val="24"/>
          <w:szCs w:val="24"/>
        </w:rPr>
        <w:t>b. The father of the child(ren) who (is)(are) the subject(s) of t</w:t>
      </w:r>
      <w:r w:rsidR="009E71F5">
        <w:rPr>
          <w:sz w:val="24"/>
          <w:szCs w:val="24"/>
        </w:rPr>
        <w:t xml:space="preserve">his proceeding has not been </w:t>
      </w:r>
      <w:r>
        <w:rPr>
          <w:sz w:val="24"/>
          <w:szCs w:val="24"/>
        </w:rPr>
        <w:t>legally established.</w:t>
      </w:r>
    </w:p>
    <w:p w14:paraId="7F231C3D" w14:textId="77777777" w:rsidR="005A24B6" w:rsidRDefault="005A24B6">
      <w:pPr>
        <w:widowControl/>
        <w:tabs>
          <w:tab w:val="left" w:pos="1008"/>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p>
    <w:p w14:paraId="00FF5D67" w14:textId="77777777" w:rsidR="005A24B6" w:rsidRDefault="005A24B6">
      <w:pPr>
        <w:widowControl/>
        <w:tabs>
          <w:tab w:val="left" w:pos="1008"/>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sectPr w:rsidR="005A24B6" w:rsidSect="005D38DD">
          <w:headerReference w:type="even" r:id="rId13"/>
          <w:headerReference w:type="default" r:id="rId14"/>
          <w:footerReference w:type="even" r:id="rId15"/>
          <w:footerReference w:type="default" r:id="rId16"/>
          <w:type w:val="continuous"/>
          <w:pgSz w:w="12240" w:h="15840"/>
          <w:pgMar w:top="1260" w:right="746" w:bottom="1152" w:left="1152" w:header="1152" w:footer="1152" w:gutter="0"/>
          <w:cols w:space="720"/>
          <w:noEndnote/>
          <w:titlePg/>
        </w:sectPr>
      </w:pPr>
    </w:p>
    <w:p w14:paraId="5FAEFB07" w14:textId="42A9AC1E" w:rsidR="005A24B6" w:rsidRPr="006471AF" w:rsidRDefault="005A24B6" w:rsidP="00D72C07">
      <w:pPr>
        <w:widowControl/>
        <w:tabs>
          <w:tab w:val="left" w:pos="1260"/>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r>
        <w:rPr>
          <w:sz w:val="24"/>
          <w:szCs w:val="24"/>
        </w:rPr>
        <w:t xml:space="preserve"> </w:t>
      </w:r>
      <w:r w:rsidR="006471AF">
        <w:rPr>
          <w:sz w:val="24"/>
          <w:szCs w:val="24"/>
        </w:rPr>
        <w:tab/>
      </w:r>
      <w:r w:rsidR="00D72C07">
        <w:rPr>
          <w:sz w:val="24"/>
          <w:szCs w:val="24"/>
        </w:rPr>
        <w:t xml:space="preserve">   </w:t>
      </w:r>
      <w:r>
        <w:rPr>
          <w:sz w:val="24"/>
          <w:szCs w:val="24"/>
        </w:rPr>
        <w:t>c. A pa</w:t>
      </w:r>
      <w:r w:rsidR="006241F2">
        <w:rPr>
          <w:sz w:val="24"/>
          <w:szCs w:val="24"/>
        </w:rPr>
        <w:t>rentage</w:t>
      </w:r>
      <w:r>
        <w:rPr>
          <w:sz w:val="24"/>
          <w:szCs w:val="24"/>
        </w:rPr>
        <w:t xml:space="preserve"> agreement or compromise, pursuant to former Family Court Act §516,</w:t>
      </w:r>
      <w:r>
        <w:rPr>
          <w:sz w:val="24"/>
          <w:szCs w:val="24"/>
          <w:vertAlign w:val="superscript"/>
        </w:rPr>
        <w:footnoteReference w:customMarkFollows="1" w:id="4"/>
        <w:t xml:space="preserve">4  </w:t>
      </w:r>
      <w:r w:rsidRPr="006471AF">
        <w:rPr>
          <w:sz w:val="24"/>
          <w:szCs w:val="24"/>
        </w:rPr>
        <w:t xml:space="preserve">was approved by the Family Court of                                      County on                 ,              , concerning [name parties to agreement or compromise                    and child(ren)]:                                              </w:t>
      </w:r>
    </w:p>
    <w:p w14:paraId="56E127BD" w14:textId="77777777" w:rsidR="005A24B6" w:rsidRPr="006471AF" w:rsidRDefault="005A24B6">
      <w:pPr>
        <w:widowControl/>
        <w:tabs>
          <w:tab w:val="left" w:pos="1008"/>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r w:rsidRPr="006471AF">
        <w:rPr>
          <w:sz w:val="24"/>
          <w:szCs w:val="24"/>
        </w:rPr>
        <w:t>A true copy of the agreement or compromise is attached to this petition.</w:t>
      </w:r>
    </w:p>
    <w:p w14:paraId="16BE6E0E" w14:textId="77777777" w:rsidR="005A24B6" w:rsidRPr="006471AF" w:rsidRDefault="005A24B6">
      <w:pPr>
        <w:widowControl/>
        <w:tabs>
          <w:tab w:val="left" w:pos="1008"/>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p>
    <w:p w14:paraId="2290D43F" w14:textId="1983686F" w:rsidR="005A24B6" w:rsidRPr="006471AF" w:rsidRDefault="005A24B6" w:rsidP="006471AF">
      <w:pPr>
        <w:widowControl/>
        <w:tabs>
          <w:tab w:val="left" w:pos="720"/>
          <w:tab w:val="left" w:pos="1080"/>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r w:rsidRPr="006471AF">
        <w:rPr>
          <w:sz w:val="24"/>
          <w:szCs w:val="24"/>
        </w:rPr>
        <w:tab/>
      </w:r>
      <w:r w:rsidR="00D72C07">
        <w:rPr>
          <w:sz w:val="24"/>
          <w:szCs w:val="24"/>
        </w:rPr>
        <w:tab/>
      </w:r>
      <w:r w:rsidRPr="006471AF">
        <w:rPr>
          <w:sz w:val="24"/>
          <w:szCs w:val="24"/>
        </w:rPr>
        <w:t xml:space="preserve">7. </w:t>
      </w:r>
      <w:r w:rsidRPr="006471AF">
        <w:rPr>
          <w:b/>
          <w:bCs/>
          <w:sz w:val="24"/>
          <w:szCs w:val="24"/>
        </w:rPr>
        <w:t>[Applicable to cases in which either parent is not a party; check</w:t>
      </w:r>
      <w:r w:rsidR="009E71F5">
        <w:rPr>
          <w:b/>
          <w:bCs/>
          <w:sz w:val="24"/>
          <w:szCs w:val="24"/>
        </w:rPr>
        <w:t xml:space="preserve"> box if applicable, or if not, </w:t>
      </w:r>
      <w:r w:rsidRPr="006471AF">
        <w:rPr>
          <w:b/>
          <w:bCs/>
          <w:sz w:val="24"/>
          <w:szCs w:val="24"/>
        </w:rPr>
        <w:t>SKIP to Paragraph 8]</w:t>
      </w:r>
      <w:r w:rsidRPr="006471AF">
        <w:rPr>
          <w:sz w:val="24"/>
          <w:szCs w:val="24"/>
        </w:rPr>
        <w:t>:  The name and address of a parent or parents who are not parties to this proceeding are: [specify; indicate if deceased or if address(es) ordered to be kept confidential pursuant to Family Court Act §154-b(2) or Domestic Relations Law §254]:</w:t>
      </w:r>
    </w:p>
    <w:p w14:paraId="292B4177" w14:textId="77777777" w:rsidR="005A24B6" w:rsidRPr="006471AF" w:rsidRDefault="005A24B6">
      <w:pPr>
        <w:widowControl/>
        <w:tabs>
          <w:tab w:val="left" w:pos="720"/>
          <w:tab w:val="left" w:pos="1728"/>
          <w:tab w:val="left" w:pos="2448"/>
          <w:tab w:val="left" w:pos="3168"/>
          <w:tab w:val="left" w:pos="3888"/>
          <w:tab w:val="left" w:pos="4608"/>
          <w:tab w:val="left" w:pos="5040"/>
          <w:tab w:val="left" w:pos="5760"/>
          <w:tab w:val="left" w:pos="6480"/>
          <w:tab w:val="left" w:pos="7200"/>
          <w:tab w:val="left" w:pos="7920"/>
          <w:tab w:val="left" w:pos="8640"/>
          <w:tab w:val="left" w:pos="9360"/>
        </w:tabs>
        <w:rPr>
          <w:sz w:val="24"/>
          <w:szCs w:val="24"/>
        </w:rPr>
      </w:pPr>
      <w:r w:rsidRPr="006471AF">
        <w:rPr>
          <w:sz w:val="24"/>
          <w:szCs w:val="24"/>
        </w:rPr>
        <w:t xml:space="preserve">    </w:t>
      </w:r>
      <w:r w:rsidRPr="006471AF">
        <w:rPr>
          <w:sz w:val="24"/>
          <w:szCs w:val="24"/>
        </w:rPr>
        <w:tab/>
      </w:r>
      <w:r w:rsidRPr="006471AF">
        <w:rPr>
          <w:sz w:val="24"/>
          <w:szCs w:val="24"/>
        </w:rPr>
        <w:tab/>
      </w:r>
      <w:r w:rsidRPr="006471AF">
        <w:rPr>
          <w:sz w:val="24"/>
          <w:szCs w:val="24"/>
        </w:rPr>
        <w:tab/>
      </w:r>
      <w:r w:rsidRPr="006471AF">
        <w:rPr>
          <w:sz w:val="24"/>
          <w:szCs w:val="24"/>
        </w:rPr>
        <w:tab/>
      </w:r>
      <w:r w:rsidRPr="006471AF">
        <w:rPr>
          <w:sz w:val="24"/>
          <w:szCs w:val="24"/>
        </w:rPr>
        <w:tab/>
      </w:r>
      <w:r w:rsidRPr="006471AF">
        <w:rPr>
          <w:sz w:val="24"/>
          <w:szCs w:val="24"/>
        </w:rPr>
        <w:tab/>
      </w:r>
    </w:p>
    <w:p w14:paraId="7B7B3E21" w14:textId="77777777" w:rsidR="005A24B6" w:rsidRPr="006471AF" w:rsidRDefault="005A24B6">
      <w:pPr>
        <w:widowControl/>
        <w:tabs>
          <w:tab w:val="left" w:pos="288"/>
          <w:tab w:val="left" w:pos="72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20B7844" w14:textId="77777777" w:rsidR="005A24B6" w:rsidRPr="006471AF" w:rsidRDefault="005A24B6" w:rsidP="006471AF">
      <w:pPr>
        <w:widowControl/>
        <w:tabs>
          <w:tab w:val="left" w:pos="288"/>
          <w:tab w:val="left" w:pos="720"/>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471AF">
        <w:rPr>
          <w:sz w:val="24"/>
          <w:szCs w:val="24"/>
        </w:rPr>
        <w:tab/>
      </w:r>
      <w:r w:rsidRPr="006471AF">
        <w:rPr>
          <w:sz w:val="24"/>
          <w:szCs w:val="24"/>
        </w:rPr>
        <w:tab/>
      </w:r>
      <w:r w:rsidR="006471AF">
        <w:rPr>
          <w:sz w:val="24"/>
          <w:szCs w:val="24"/>
        </w:rPr>
        <w:tab/>
      </w:r>
      <w:r w:rsidRPr="006471AF">
        <w:rPr>
          <w:sz w:val="24"/>
          <w:szCs w:val="24"/>
        </w:rPr>
        <w:t xml:space="preserve">8. </w:t>
      </w:r>
      <w:r w:rsidRPr="006471AF">
        <w:rPr>
          <w:b/>
          <w:bCs/>
          <w:sz w:val="24"/>
          <w:szCs w:val="24"/>
        </w:rPr>
        <w:t>[Check box if applicable, or if not,  SKIP to Paragraph 9]:</w:t>
      </w:r>
      <w:r w:rsidRPr="006471AF">
        <w:rPr>
          <w:rFonts w:ascii="WP IconicSymbolsA" w:hAnsi="WP IconicSymbolsA" w:cs="WP IconicSymbolsA"/>
          <w:sz w:val="24"/>
          <w:szCs w:val="24"/>
        </w:rPr>
        <w:t xml:space="preserve">  </w:t>
      </w:r>
      <w:r w:rsidRPr="006471AF">
        <w:rPr>
          <w:b/>
          <w:bCs/>
          <w:sz w:val="24"/>
          <w:szCs w:val="24"/>
        </w:rPr>
        <w:t xml:space="preserve"> </w:t>
      </w:r>
      <w:r w:rsidRPr="006471AF">
        <w:rPr>
          <w:sz w:val="24"/>
          <w:szCs w:val="24"/>
        </w:rPr>
        <w:t xml:space="preserve">Petitioner has participated as a  </w:t>
      </w:r>
      <w:r w:rsidR="006471AF">
        <w:rPr>
          <w:rFonts w:ascii="Segoe UI Symbol" w:hAnsi="Segoe UI Symbol" w:cs="Segoe UI Symbol"/>
          <w:sz w:val="24"/>
          <w:szCs w:val="24"/>
        </w:rPr>
        <w:t>❑</w:t>
      </w:r>
      <w:r w:rsidRPr="006471AF">
        <w:rPr>
          <w:rFonts w:ascii="WP IconicSymbolsA" w:hAnsi="WP IconicSymbolsA" w:cs="WP IconicSymbolsA"/>
          <w:sz w:val="24"/>
          <w:szCs w:val="24"/>
        </w:rPr>
        <w:t xml:space="preserve"> </w:t>
      </w:r>
      <w:r w:rsidRPr="006471AF">
        <w:rPr>
          <w:sz w:val="24"/>
          <w:szCs w:val="24"/>
        </w:rPr>
        <w:t xml:space="preserve"> party  </w:t>
      </w:r>
      <w:r w:rsidR="006471AF">
        <w:rPr>
          <w:rFonts w:ascii="Segoe UI Symbol" w:hAnsi="Segoe UI Symbol" w:cs="Segoe UI Symbol"/>
          <w:sz w:val="24"/>
          <w:szCs w:val="24"/>
        </w:rPr>
        <w:t>❑</w:t>
      </w:r>
      <w:r w:rsidRPr="006471AF">
        <w:rPr>
          <w:sz w:val="24"/>
          <w:szCs w:val="24"/>
        </w:rPr>
        <w:t xml:space="preserve"> witness   </w:t>
      </w:r>
      <w:r w:rsidR="006471AF">
        <w:rPr>
          <w:rFonts w:ascii="Segoe UI Symbol" w:hAnsi="Segoe UI Symbol" w:cs="Segoe UI Symbol"/>
          <w:sz w:val="24"/>
          <w:szCs w:val="24"/>
        </w:rPr>
        <w:t>❑</w:t>
      </w:r>
      <w:r w:rsidRPr="006471AF">
        <w:rPr>
          <w:rFonts w:ascii="WP IconicSymbolsA" w:hAnsi="WP IconicSymbolsA" w:cs="WP IconicSymbolsA"/>
          <w:sz w:val="24"/>
          <w:szCs w:val="24"/>
        </w:rPr>
        <w:t xml:space="preserve"> </w:t>
      </w:r>
      <w:r w:rsidRPr="006471AF">
        <w:rPr>
          <w:sz w:val="24"/>
          <w:szCs w:val="24"/>
        </w:rPr>
        <w:t xml:space="preserve"> other capacity [specify]:                                   in other litigation concerning the custody of the same children in   </w:t>
      </w:r>
      <w:r w:rsidR="006471AF">
        <w:rPr>
          <w:rFonts w:ascii="Segoe UI Symbol" w:hAnsi="Segoe UI Symbol" w:cs="Segoe UI Symbol"/>
          <w:sz w:val="24"/>
          <w:szCs w:val="24"/>
        </w:rPr>
        <w:t>❑</w:t>
      </w:r>
      <w:r w:rsidR="006471AF">
        <w:rPr>
          <w:sz w:val="24"/>
          <w:szCs w:val="24"/>
        </w:rPr>
        <w:t xml:space="preserve"> </w:t>
      </w:r>
      <w:r w:rsidRPr="006471AF">
        <w:rPr>
          <w:sz w:val="24"/>
          <w:szCs w:val="24"/>
        </w:rPr>
        <w:t xml:space="preserve">New York State   </w:t>
      </w:r>
      <w:r w:rsidR="006471AF">
        <w:rPr>
          <w:rFonts w:ascii="Segoe UI Symbol" w:hAnsi="Segoe UI Symbol" w:cs="Segoe UI Symbol"/>
          <w:sz w:val="24"/>
          <w:szCs w:val="24"/>
        </w:rPr>
        <w:t>❑</w:t>
      </w:r>
      <w:r w:rsidRPr="006471AF">
        <w:rPr>
          <w:sz w:val="24"/>
          <w:szCs w:val="24"/>
        </w:rPr>
        <w:t xml:space="preserve"> Other jurisdiction [specify]:</w:t>
      </w:r>
      <w:r w:rsidRPr="006471AF">
        <w:rPr>
          <w:sz w:val="24"/>
          <w:szCs w:val="24"/>
          <w:vertAlign w:val="superscript"/>
        </w:rPr>
        <w:footnoteReference w:customMarkFollows="1" w:id="5"/>
        <w:t>5</w:t>
      </w:r>
    </w:p>
    <w:p w14:paraId="4D11A158" w14:textId="77777777" w:rsidR="005A24B6" w:rsidRPr="006471AF" w:rsidRDefault="005A24B6">
      <w:pPr>
        <w:widowControl/>
        <w:tabs>
          <w:tab w:val="left" w:pos="288"/>
          <w:tab w:val="left" w:pos="72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471AF">
        <w:rPr>
          <w:sz w:val="24"/>
          <w:szCs w:val="24"/>
        </w:rPr>
        <w:t>If so, specify type of case, type of participation, court, location and status of case.</w:t>
      </w:r>
    </w:p>
    <w:p w14:paraId="3867823D" w14:textId="77777777" w:rsidR="005A24B6" w:rsidRPr="006471AF" w:rsidRDefault="005A24B6">
      <w:pPr>
        <w:widowControl/>
        <w:tabs>
          <w:tab w:val="left" w:pos="288"/>
          <w:tab w:val="left" w:pos="7488"/>
          <w:tab w:val="left" w:pos="7920"/>
          <w:tab w:val="left" w:pos="8640"/>
          <w:tab w:val="left" w:pos="9360"/>
        </w:tabs>
        <w:rPr>
          <w:sz w:val="24"/>
          <w:szCs w:val="24"/>
        </w:rPr>
      </w:pPr>
      <w:r w:rsidRPr="006471AF">
        <w:rPr>
          <w:sz w:val="24"/>
          <w:szCs w:val="24"/>
        </w:rPr>
        <w:t xml:space="preserve">                                                                                                                                                      </w:t>
      </w:r>
    </w:p>
    <w:p w14:paraId="75FC2CC2" w14:textId="023CC71B" w:rsidR="005A24B6" w:rsidRPr="006471AF" w:rsidRDefault="005A24B6" w:rsidP="006471AF">
      <w:pPr>
        <w:widowControl/>
        <w:tabs>
          <w:tab w:val="left" w:pos="288"/>
          <w:tab w:val="left" w:pos="720"/>
          <w:tab w:val="left" w:pos="1080"/>
          <w:tab w:val="left" w:pos="1440"/>
          <w:tab w:val="left" w:pos="7488"/>
          <w:tab w:val="left" w:pos="7920"/>
          <w:tab w:val="left" w:pos="8640"/>
          <w:tab w:val="left" w:pos="9360"/>
        </w:tabs>
        <w:spacing w:before="99" w:after="99" w:line="240" w:lineRule="exact"/>
        <w:rPr>
          <w:sz w:val="24"/>
          <w:szCs w:val="24"/>
        </w:rPr>
      </w:pPr>
      <w:r w:rsidRPr="006471AF">
        <w:rPr>
          <w:sz w:val="24"/>
          <w:szCs w:val="24"/>
        </w:rPr>
        <w:t xml:space="preserve">            </w:t>
      </w:r>
      <w:r w:rsidR="006471AF">
        <w:rPr>
          <w:sz w:val="24"/>
          <w:szCs w:val="24"/>
        </w:rPr>
        <w:tab/>
      </w:r>
      <w:r w:rsidRPr="006471AF">
        <w:rPr>
          <w:sz w:val="24"/>
          <w:szCs w:val="24"/>
        </w:rPr>
        <w:t xml:space="preserve">9. a. A custody or visitation proceeding concerning the same child(ren)  </w:t>
      </w:r>
      <w:r w:rsidR="006471AF">
        <w:rPr>
          <w:rFonts w:ascii="Segoe UI Symbol" w:hAnsi="Segoe UI Symbol" w:cs="Segoe UI Symbol"/>
          <w:sz w:val="24"/>
          <w:szCs w:val="24"/>
        </w:rPr>
        <w:t>❑</w:t>
      </w:r>
      <w:r w:rsidRPr="006471AF">
        <w:rPr>
          <w:sz w:val="24"/>
          <w:szCs w:val="24"/>
        </w:rPr>
        <w:t xml:space="preserve"> is </w:t>
      </w:r>
      <w:r w:rsidR="006471AF">
        <w:rPr>
          <w:rFonts w:ascii="Segoe UI Symbol" w:hAnsi="Segoe UI Symbol" w:cs="Segoe UI Symbol"/>
          <w:sz w:val="24"/>
          <w:szCs w:val="24"/>
        </w:rPr>
        <w:t xml:space="preserve">❑ </w:t>
      </w:r>
      <w:r w:rsidRPr="006471AF">
        <w:rPr>
          <w:sz w:val="24"/>
          <w:szCs w:val="24"/>
        </w:rPr>
        <w:t xml:space="preserve">is not pending in New York State. [If pending, give court docket number and status of case]: </w:t>
      </w:r>
    </w:p>
    <w:p w14:paraId="664DFD12" w14:textId="07D14A57" w:rsidR="005A24B6" w:rsidRPr="006471AF" w:rsidRDefault="005A24B6" w:rsidP="006471AF">
      <w:pPr>
        <w:widowControl/>
        <w:tabs>
          <w:tab w:val="left" w:pos="288"/>
          <w:tab w:val="left" w:pos="720"/>
          <w:tab w:val="left" w:pos="1440"/>
          <w:tab w:val="left" w:pos="7488"/>
          <w:tab w:val="left" w:pos="7920"/>
          <w:tab w:val="left" w:pos="8640"/>
          <w:tab w:val="left" w:pos="9360"/>
        </w:tabs>
        <w:spacing w:before="99" w:after="99"/>
        <w:rPr>
          <w:sz w:val="24"/>
          <w:szCs w:val="24"/>
        </w:rPr>
      </w:pPr>
      <w:r w:rsidRPr="006471AF">
        <w:rPr>
          <w:sz w:val="24"/>
          <w:szCs w:val="24"/>
        </w:rPr>
        <w:tab/>
      </w:r>
      <w:r w:rsidRPr="006471AF">
        <w:rPr>
          <w:sz w:val="24"/>
          <w:szCs w:val="24"/>
        </w:rPr>
        <w:tab/>
        <w:t xml:space="preserve">    </w:t>
      </w:r>
      <w:r w:rsidR="00D72C07">
        <w:rPr>
          <w:sz w:val="24"/>
          <w:szCs w:val="24"/>
        </w:rPr>
        <w:t xml:space="preserve">      </w:t>
      </w:r>
      <w:r w:rsidRPr="006471AF">
        <w:rPr>
          <w:sz w:val="24"/>
          <w:szCs w:val="24"/>
        </w:rPr>
        <w:t xml:space="preserve">b. A custody or visitation proceeding concerning the same child(ren) </w:t>
      </w:r>
      <w:r w:rsidRPr="006471AF">
        <w:rPr>
          <w:rFonts w:ascii="WP TypographicSymbols" w:hAnsi="WP TypographicSymbols" w:cs="WP TypographicSymbols"/>
          <w:sz w:val="24"/>
          <w:szCs w:val="24"/>
        </w:rPr>
        <w:t xml:space="preserve"> </w:t>
      </w:r>
      <w:r w:rsidR="006471AF">
        <w:rPr>
          <w:rFonts w:ascii="Segoe UI Symbol" w:hAnsi="Segoe UI Symbol" w:cs="Segoe UI Symbol"/>
          <w:sz w:val="24"/>
          <w:szCs w:val="24"/>
        </w:rPr>
        <w:t>❑</w:t>
      </w:r>
      <w:r w:rsidR="006471AF">
        <w:rPr>
          <w:sz w:val="24"/>
          <w:szCs w:val="24"/>
        </w:rPr>
        <w:t xml:space="preserve"> is  </w:t>
      </w:r>
      <w:r w:rsidR="006471AF">
        <w:rPr>
          <w:rFonts w:ascii="Segoe UI Symbol" w:hAnsi="Segoe UI Symbol" w:cs="Segoe UI Symbol"/>
          <w:sz w:val="24"/>
          <w:szCs w:val="24"/>
        </w:rPr>
        <w:t xml:space="preserve">❑ </w:t>
      </w:r>
      <w:r w:rsidRPr="006471AF">
        <w:rPr>
          <w:sz w:val="24"/>
          <w:szCs w:val="24"/>
        </w:rPr>
        <w:t xml:space="preserve">is not pending in a jurisdiction outside New York State. [If pending, specify where, court docket number and status of case]: </w:t>
      </w:r>
    </w:p>
    <w:p w14:paraId="58F27946" w14:textId="77777777" w:rsidR="005A24B6" w:rsidRPr="006471AF" w:rsidRDefault="005A24B6" w:rsidP="009E71F5">
      <w:pPr>
        <w:widowControl/>
        <w:tabs>
          <w:tab w:val="left" w:pos="288"/>
          <w:tab w:val="left" w:pos="720"/>
          <w:tab w:val="left" w:pos="1080"/>
          <w:tab w:val="left" w:pos="7488"/>
          <w:tab w:val="left" w:pos="7920"/>
          <w:tab w:val="left" w:pos="8640"/>
          <w:tab w:val="left" w:pos="9360"/>
        </w:tabs>
        <w:spacing w:after="99"/>
        <w:rPr>
          <w:sz w:val="24"/>
          <w:szCs w:val="24"/>
        </w:rPr>
      </w:pPr>
      <w:r w:rsidRPr="006471AF">
        <w:rPr>
          <w:sz w:val="24"/>
          <w:szCs w:val="24"/>
        </w:rPr>
        <w:br/>
        <w:t xml:space="preserve">          </w:t>
      </w:r>
      <w:r w:rsidR="009E71F5">
        <w:rPr>
          <w:sz w:val="24"/>
          <w:szCs w:val="24"/>
        </w:rPr>
        <w:tab/>
      </w:r>
      <w:r w:rsidR="009E71F5">
        <w:rPr>
          <w:sz w:val="24"/>
          <w:szCs w:val="24"/>
        </w:rPr>
        <w:tab/>
      </w:r>
      <w:r w:rsidRPr="006471AF">
        <w:rPr>
          <w:sz w:val="24"/>
          <w:szCs w:val="24"/>
        </w:rPr>
        <w:t xml:space="preserve">10. </w:t>
      </w:r>
      <w:r w:rsidRPr="006471AF">
        <w:rPr>
          <w:b/>
          <w:bCs/>
          <w:sz w:val="24"/>
          <w:szCs w:val="24"/>
        </w:rPr>
        <w:t xml:space="preserve">[Check box if applicable, or if not, SKIP to Paragraph 11]: </w:t>
      </w:r>
      <w:r w:rsidRPr="006471AF">
        <w:rPr>
          <w:rFonts w:ascii="WP IconicSymbolsA" w:hAnsi="WP IconicSymbolsA" w:cs="WP IconicSymbolsA"/>
          <w:sz w:val="24"/>
          <w:szCs w:val="24"/>
        </w:rPr>
        <w:t xml:space="preserve"> </w:t>
      </w:r>
      <w:r w:rsidRPr="006471AF">
        <w:rPr>
          <w:sz w:val="24"/>
          <w:szCs w:val="24"/>
        </w:rPr>
        <w:t xml:space="preserve"> The custody or visitation of the child(ren) has been agreed upon in the following custody, separation or guardianship agreement, dated [specify, and attach copy]: </w:t>
      </w:r>
    </w:p>
    <w:p w14:paraId="6923552F" w14:textId="77777777" w:rsidR="005A24B6" w:rsidRPr="006471AF" w:rsidRDefault="005A24B6">
      <w:pPr>
        <w:widowControl/>
        <w:tabs>
          <w:tab w:val="left" w:pos="288"/>
          <w:tab w:val="left" w:pos="720"/>
          <w:tab w:val="left" w:pos="7488"/>
          <w:tab w:val="left" w:pos="7920"/>
          <w:tab w:val="left" w:pos="8640"/>
          <w:tab w:val="left" w:pos="9360"/>
        </w:tabs>
        <w:spacing w:after="99"/>
        <w:rPr>
          <w:sz w:val="26"/>
          <w:szCs w:val="26"/>
        </w:rPr>
      </w:pPr>
    </w:p>
    <w:p w14:paraId="0B87D55A" w14:textId="031DA41B" w:rsidR="005A24B6" w:rsidRPr="006471AF" w:rsidRDefault="005A24B6">
      <w:pPr>
        <w:widowControl/>
        <w:tabs>
          <w:tab w:val="left" w:pos="288"/>
          <w:tab w:val="left" w:pos="1008"/>
          <w:tab w:val="left" w:pos="7488"/>
          <w:tab w:val="left" w:pos="7920"/>
          <w:tab w:val="left" w:pos="8640"/>
          <w:tab w:val="left" w:pos="9360"/>
        </w:tabs>
        <w:spacing w:after="99"/>
        <w:rPr>
          <w:sz w:val="24"/>
          <w:szCs w:val="24"/>
        </w:rPr>
      </w:pPr>
      <w:r w:rsidRPr="006471AF">
        <w:rPr>
          <w:sz w:val="24"/>
          <w:szCs w:val="24"/>
        </w:rPr>
        <w:t xml:space="preserve">          </w:t>
      </w:r>
      <w:r w:rsidR="009E71F5">
        <w:rPr>
          <w:sz w:val="24"/>
          <w:szCs w:val="24"/>
        </w:rPr>
        <w:tab/>
      </w:r>
      <w:r w:rsidR="00D72C07">
        <w:rPr>
          <w:sz w:val="24"/>
          <w:szCs w:val="24"/>
        </w:rPr>
        <w:t xml:space="preserve"> </w:t>
      </w:r>
      <w:r w:rsidRPr="006471AF">
        <w:rPr>
          <w:sz w:val="24"/>
          <w:szCs w:val="24"/>
        </w:rPr>
        <w:t xml:space="preserve">11. </w:t>
      </w:r>
      <w:r w:rsidRPr="006471AF">
        <w:rPr>
          <w:b/>
          <w:bCs/>
          <w:sz w:val="24"/>
          <w:szCs w:val="24"/>
        </w:rPr>
        <w:t>[Check box</w:t>
      </w:r>
      <w:r w:rsidR="00DA1F35">
        <w:rPr>
          <w:b/>
          <w:bCs/>
          <w:sz w:val="24"/>
          <w:szCs w:val="24"/>
        </w:rPr>
        <w:t xml:space="preserve">(es) if applicable, or if not, </w:t>
      </w:r>
      <w:r w:rsidRPr="006471AF">
        <w:rPr>
          <w:b/>
          <w:bCs/>
          <w:sz w:val="24"/>
          <w:szCs w:val="24"/>
        </w:rPr>
        <w:t xml:space="preserve">SKIP to Paragraph 12]: </w:t>
      </w:r>
      <w:r w:rsidRPr="006471AF">
        <w:rPr>
          <w:sz w:val="24"/>
          <w:szCs w:val="24"/>
        </w:rPr>
        <w:t xml:space="preserve"> </w:t>
      </w:r>
    </w:p>
    <w:p w14:paraId="75109909" w14:textId="77777777" w:rsidR="005A24B6" w:rsidRPr="006471AF" w:rsidRDefault="005A24B6" w:rsidP="009E71F5">
      <w:pPr>
        <w:widowControl/>
        <w:tabs>
          <w:tab w:val="left" w:pos="288"/>
          <w:tab w:val="left" w:pos="1008"/>
          <w:tab w:val="left" w:pos="1440"/>
          <w:tab w:val="left" w:pos="7488"/>
          <w:tab w:val="left" w:pos="7920"/>
          <w:tab w:val="left" w:pos="8640"/>
          <w:tab w:val="left" w:pos="9360"/>
        </w:tabs>
        <w:spacing w:after="99"/>
        <w:ind w:left="1008" w:hanging="1008"/>
        <w:rPr>
          <w:sz w:val="24"/>
          <w:szCs w:val="24"/>
        </w:rPr>
      </w:pPr>
      <w:r w:rsidRPr="006471AF">
        <w:rPr>
          <w:sz w:val="24"/>
          <w:szCs w:val="24"/>
        </w:rPr>
        <w:tab/>
      </w:r>
      <w:r w:rsidRPr="006471AF">
        <w:rPr>
          <w:sz w:val="24"/>
          <w:szCs w:val="24"/>
        </w:rPr>
        <w:tab/>
      </w:r>
      <w:r w:rsidR="009E71F5">
        <w:rPr>
          <w:sz w:val="24"/>
          <w:szCs w:val="24"/>
        </w:rPr>
        <w:tab/>
      </w:r>
      <w:r w:rsidRPr="006471AF">
        <w:rPr>
          <w:sz w:val="24"/>
          <w:szCs w:val="24"/>
        </w:rPr>
        <w:t xml:space="preserve">a.  </w:t>
      </w:r>
      <w:r w:rsidR="006471AF">
        <w:rPr>
          <w:rFonts w:ascii="Segoe UI Symbol" w:hAnsi="Segoe UI Symbol" w:cs="Segoe UI Symbol"/>
          <w:sz w:val="24"/>
          <w:szCs w:val="24"/>
        </w:rPr>
        <w:t xml:space="preserve">❑ </w:t>
      </w:r>
      <w:r w:rsidRPr="006471AF">
        <w:rPr>
          <w:sz w:val="24"/>
          <w:szCs w:val="24"/>
        </w:rPr>
        <w:t xml:space="preserve">Petitioner </w:t>
      </w:r>
      <w:r w:rsidR="006471AF">
        <w:rPr>
          <w:rFonts w:ascii="Segoe UI Symbol" w:hAnsi="Segoe UI Symbol" w:cs="Segoe UI Symbol"/>
          <w:sz w:val="24"/>
          <w:szCs w:val="24"/>
        </w:rPr>
        <w:t>❑</w:t>
      </w:r>
      <w:r w:rsidR="005D38DD">
        <w:rPr>
          <w:sz w:val="26"/>
          <w:szCs w:val="26"/>
        </w:rPr>
        <w:t xml:space="preserve"> </w:t>
      </w:r>
      <w:r w:rsidRPr="006471AF">
        <w:rPr>
          <w:sz w:val="24"/>
          <w:szCs w:val="24"/>
        </w:rPr>
        <w:t xml:space="preserve">Respondent obtained custody of the child(ren) on [specify date]: </w:t>
      </w:r>
    </w:p>
    <w:p w14:paraId="18CBE914" w14:textId="77777777" w:rsidR="005A24B6" w:rsidRPr="006471AF" w:rsidRDefault="005A24B6">
      <w:pPr>
        <w:widowControl/>
        <w:tabs>
          <w:tab w:val="left" w:pos="288"/>
          <w:tab w:val="left" w:pos="1008"/>
          <w:tab w:val="left" w:pos="7488"/>
          <w:tab w:val="left" w:pos="7920"/>
          <w:tab w:val="left" w:pos="8640"/>
          <w:tab w:val="left" w:pos="9360"/>
        </w:tabs>
        <w:spacing w:after="99"/>
        <w:rPr>
          <w:sz w:val="24"/>
          <w:szCs w:val="24"/>
        </w:rPr>
      </w:pPr>
      <w:r w:rsidRPr="006471AF">
        <w:rPr>
          <w:sz w:val="24"/>
          <w:szCs w:val="24"/>
        </w:rPr>
        <w:t xml:space="preserve">                                    , as follows: </w:t>
      </w:r>
    </w:p>
    <w:p w14:paraId="61B97303" w14:textId="77777777" w:rsidR="005A24B6" w:rsidRPr="006471AF" w:rsidRDefault="005A24B6" w:rsidP="009E71F5">
      <w:pPr>
        <w:widowControl/>
        <w:tabs>
          <w:tab w:val="left" w:pos="288"/>
          <w:tab w:val="left" w:pos="1008"/>
          <w:tab w:val="left" w:pos="1440"/>
          <w:tab w:val="left" w:pos="7488"/>
          <w:tab w:val="left" w:pos="7920"/>
          <w:tab w:val="left" w:pos="8640"/>
          <w:tab w:val="left" w:pos="9360"/>
        </w:tabs>
        <w:spacing w:after="99"/>
        <w:ind w:left="1008" w:hanging="1008"/>
        <w:rPr>
          <w:sz w:val="24"/>
          <w:szCs w:val="24"/>
        </w:rPr>
      </w:pPr>
      <w:r w:rsidRPr="006471AF">
        <w:rPr>
          <w:sz w:val="24"/>
          <w:szCs w:val="24"/>
        </w:rPr>
        <w:tab/>
      </w:r>
      <w:r w:rsidRPr="006471AF">
        <w:rPr>
          <w:sz w:val="24"/>
          <w:szCs w:val="24"/>
        </w:rPr>
        <w:tab/>
      </w:r>
      <w:r w:rsidR="009E71F5">
        <w:rPr>
          <w:sz w:val="24"/>
          <w:szCs w:val="24"/>
        </w:rPr>
        <w:tab/>
      </w:r>
      <w:r w:rsidRPr="006471AF">
        <w:rPr>
          <w:sz w:val="24"/>
          <w:szCs w:val="24"/>
        </w:rPr>
        <w:t xml:space="preserve">b.  </w:t>
      </w:r>
      <w:r w:rsidR="006471AF">
        <w:rPr>
          <w:rFonts w:ascii="Segoe UI Symbol" w:hAnsi="Segoe UI Symbol" w:cs="Segoe UI Symbol"/>
          <w:sz w:val="24"/>
          <w:szCs w:val="24"/>
        </w:rPr>
        <w:t>❑</w:t>
      </w:r>
      <w:r w:rsidR="005D38DD">
        <w:rPr>
          <w:rFonts w:ascii="Segoe UI Symbol" w:hAnsi="Segoe UI Symbol" w:cs="Segoe UI Symbol"/>
          <w:sz w:val="24"/>
          <w:szCs w:val="24"/>
        </w:rPr>
        <w:t xml:space="preserve"> </w:t>
      </w:r>
      <w:r w:rsidR="005D38DD">
        <w:rPr>
          <w:sz w:val="24"/>
          <w:szCs w:val="24"/>
        </w:rPr>
        <w:t xml:space="preserve">Petitioner </w:t>
      </w:r>
      <w:r w:rsidR="006471AF">
        <w:rPr>
          <w:rFonts w:ascii="Segoe UI Symbol" w:hAnsi="Segoe UI Symbol" w:cs="Segoe UI Symbol"/>
          <w:sz w:val="24"/>
          <w:szCs w:val="24"/>
        </w:rPr>
        <w:t xml:space="preserve">❑ </w:t>
      </w:r>
      <w:r w:rsidRPr="006471AF">
        <w:rPr>
          <w:sz w:val="24"/>
          <w:szCs w:val="24"/>
        </w:rPr>
        <w:t xml:space="preserve">Respondent obtained visitation with the child(ren) on [specify date]: </w:t>
      </w:r>
    </w:p>
    <w:p w14:paraId="227E369F" w14:textId="77777777" w:rsidR="005A24B6" w:rsidRPr="006471AF" w:rsidRDefault="005A24B6">
      <w:pPr>
        <w:widowControl/>
        <w:tabs>
          <w:tab w:val="left" w:pos="288"/>
          <w:tab w:val="left" w:pos="1008"/>
          <w:tab w:val="left" w:pos="7488"/>
          <w:tab w:val="left" w:pos="7920"/>
          <w:tab w:val="left" w:pos="8640"/>
          <w:tab w:val="left" w:pos="9360"/>
        </w:tabs>
        <w:spacing w:after="99"/>
        <w:rPr>
          <w:sz w:val="24"/>
          <w:szCs w:val="24"/>
        </w:rPr>
      </w:pPr>
      <w:r w:rsidRPr="006471AF">
        <w:rPr>
          <w:sz w:val="24"/>
          <w:szCs w:val="24"/>
        </w:rPr>
        <w:t xml:space="preserve">                                    , as follows: </w:t>
      </w:r>
    </w:p>
    <w:p w14:paraId="5F024741" w14:textId="77777777" w:rsidR="005A24B6" w:rsidRPr="006471AF" w:rsidRDefault="005A24B6">
      <w:pPr>
        <w:widowControl/>
        <w:tabs>
          <w:tab w:val="left" w:pos="288"/>
          <w:tab w:val="left" w:pos="1008"/>
          <w:tab w:val="left" w:pos="7488"/>
          <w:tab w:val="left" w:pos="7920"/>
          <w:tab w:val="left" w:pos="8640"/>
          <w:tab w:val="left" w:pos="9360"/>
        </w:tabs>
        <w:spacing w:after="99"/>
        <w:rPr>
          <w:sz w:val="24"/>
          <w:szCs w:val="24"/>
        </w:rPr>
      </w:pPr>
    </w:p>
    <w:p w14:paraId="75746C1D" w14:textId="77777777" w:rsidR="005A24B6" w:rsidRPr="006471AF" w:rsidRDefault="005A24B6">
      <w:pPr>
        <w:widowControl/>
        <w:tabs>
          <w:tab w:val="left" w:pos="288"/>
          <w:tab w:val="left" w:pos="1008"/>
          <w:tab w:val="left" w:pos="7488"/>
          <w:tab w:val="left" w:pos="7920"/>
          <w:tab w:val="left" w:pos="8640"/>
          <w:tab w:val="left" w:pos="9360"/>
        </w:tabs>
        <w:spacing w:after="99"/>
        <w:rPr>
          <w:sz w:val="24"/>
          <w:szCs w:val="24"/>
        </w:rPr>
      </w:pPr>
      <w:r w:rsidRPr="006471AF">
        <w:rPr>
          <w:sz w:val="24"/>
          <w:szCs w:val="24"/>
        </w:rPr>
        <w:lastRenderedPageBreak/>
        <w:t xml:space="preserve">          </w:t>
      </w:r>
      <w:r w:rsidR="009E71F5">
        <w:rPr>
          <w:sz w:val="24"/>
          <w:szCs w:val="24"/>
        </w:rPr>
        <w:tab/>
      </w:r>
      <w:r w:rsidRPr="006471AF">
        <w:rPr>
          <w:sz w:val="24"/>
          <w:szCs w:val="24"/>
        </w:rPr>
        <w:t xml:space="preserve">12.  It would be in the best interests of the child(ren) for Petitioner to have </w:t>
      </w:r>
      <w:r w:rsidR="006471AF">
        <w:rPr>
          <w:rFonts w:ascii="Segoe UI Symbol" w:hAnsi="Segoe UI Symbol" w:cs="Segoe UI Symbol"/>
          <w:sz w:val="24"/>
          <w:szCs w:val="24"/>
        </w:rPr>
        <w:t>❑</w:t>
      </w:r>
      <w:r w:rsidRPr="006471AF">
        <w:rPr>
          <w:rFonts w:ascii="WP IconicSymbolsA" w:hAnsi="WP IconicSymbolsA" w:cs="WP IconicSymbolsA"/>
          <w:sz w:val="24"/>
          <w:szCs w:val="24"/>
        </w:rPr>
        <w:t xml:space="preserve"> </w:t>
      </w:r>
      <w:r w:rsidR="006471AF">
        <w:rPr>
          <w:sz w:val="24"/>
          <w:szCs w:val="24"/>
        </w:rPr>
        <w:t>custody</w:t>
      </w:r>
      <w:r w:rsidRPr="006471AF">
        <w:rPr>
          <w:rFonts w:ascii="WP IconicSymbolsA" w:hAnsi="WP IconicSymbolsA" w:cs="WP IconicSymbolsA"/>
          <w:sz w:val="24"/>
          <w:szCs w:val="24"/>
        </w:rPr>
        <w:t xml:space="preserve"> </w:t>
      </w:r>
      <w:r w:rsidR="006471AF">
        <w:rPr>
          <w:rFonts w:ascii="Segoe UI Symbol" w:hAnsi="Segoe UI Symbol" w:cs="Segoe UI Symbol"/>
          <w:sz w:val="24"/>
          <w:szCs w:val="24"/>
        </w:rPr>
        <w:t>❑</w:t>
      </w:r>
      <w:r w:rsidRPr="006471AF">
        <w:rPr>
          <w:sz w:val="24"/>
          <w:szCs w:val="24"/>
        </w:rPr>
        <w:t xml:space="preserve"> visitation for the following reasons [specify]:</w:t>
      </w:r>
      <w:r w:rsidRPr="006471AF">
        <w:rPr>
          <w:sz w:val="24"/>
          <w:szCs w:val="24"/>
        </w:rPr>
        <w:tab/>
      </w:r>
      <w:r w:rsidRPr="006471AF">
        <w:rPr>
          <w:sz w:val="24"/>
          <w:szCs w:val="24"/>
        </w:rPr>
        <w:tab/>
      </w:r>
      <w:r w:rsidRPr="006471AF">
        <w:rPr>
          <w:sz w:val="24"/>
          <w:szCs w:val="24"/>
        </w:rPr>
        <w:tab/>
      </w:r>
    </w:p>
    <w:p w14:paraId="0E649D22" w14:textId="77777777" w:rsidR="005A24B6" w:rsidRPr="006471AF" w:rsidRDefault="005A24B6">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p>
    <w:p w14:paraId="44ECD9EC" w14:textId="77777777" w:rsidR="005A24B6" w:rsidRPr="006471AF" w:rsidRDefault="005A24B6">
      <w:pPr>
        <w:widowControl/>
        <w:tabs>
          <w:tab w:val="left" w:pos="1008"/>
          <w:tab w:val="left" w:pos="1728"/>
          <w:tab w:val="left" w:pos="2448"/>
          <w:tab w:val="left" w:pos="3168"/>
          <w:tab w:val="left" w:pos="3888"/>
          <w:tab w:val="left" w:pos="4320"/>
          <w:tab w:val="left" w:pos="5040"/>
          <w:tab w:val="left" w:pos="5760"/>
          <w:tab w:val="left" w:pos="6480"/>
          <w:tab w:val="left" w:pos="7200"/>
          <w:tab w:val="left" w:pos="7920"/>
          <w:tab w:val="left" w:pos="8640"/>
          <w:tab w:val="left" w:pos="9360"/>
        </w:tabs>
        <w:spacing w:after="99"/>
        <w:rPr>
          <w:b/>
          <w:bCs/>
          <w:sz w:val="24"/>
          <w:szCs w:val="24"/>
        </w:rPr>
      </w:pPr>
      <w:r w:rsidRPr="006471AF">
        <w:rPr>
          <w:sz w:val="24"/>
          <w:szCs w:val="24"/>
        </w:rPr>
        <w:t xml:space="preserve">          </w:t>
      </w:r>
      <w:r w:rsidR="009E71F5">
        <w:rPr>
          <w:sz w:val="24"/>
          <w:szCs w:val="24"/>
        </w:rPr>
        <w:tab/>
      </w:r>
      <w:r w:rsidRPr="006471AF">
        <w:rPr>
          <w:sz w:val="24"/>
          <w:szCs w:val="24"/>
        </w:rPr>
        <w:t xml:space="preserve">13. </w:t>
      </w:r>
      <w:r w:rsidRPr="006471AF">
        <w:rPr>
          <w:b/>
          <w:bCs/>
          <w:sz w:val="24"/>
          <w:szCs w:val="24"/>
        </w:rPr>
        <w:t xml:space="preserve">[Check box(es) if applicable, or if not, SKIP to Paragraph 14]:  </w:t>
      </w:r>
    </w:p>
    <w:p w14:paraId="4D7111E5" w14:textId="77777777" w:rsidR="005A24B6" w:rsidRPr="006471AF" w:rsidRDefault="005A24B6" w:rsidP="009E71F5">
      <w:pPr>
        <w:widowControl/>
        <w:tabs>
          <w:tab w:val="left" w:pos="1008"/>
          <w:tab w:val="left" w:pos="1440"/>
          <w:tab w:val="left" w:pos="1728"/>
          <w:tab w:val="left" w:pos="2448"/>
          <w:tab w:val="left" w:pos="3168"/>
          <w:tab w:val="left" w:pos="3888"/>
          <w:tab w:val="left" w:pos="4320"/>
          <w:tab w:val="left" w:pos="5040"/>
          <w:tab w:val="left" w:pos="5760"/>
          <w:tab w:val="left" w:pos="6480"/>
          <w:tab w:val="left" w:pos="7200"/>
          <w:tab w:val="left" w:pos="7920"/>
          <w:tab w:val="left" w:pos="8640"/>
          <w:tab w:val="left" w:pos="9360"/>
        </w:tabs>
        <w:spacing w:after="99"/>
        <w:rPr>
          <w:sz w:val="24"/>
          <w:szCs w:val="24"/>
        </w:rPr>
        <w:sectPr w:rsidR="005A24B6" w:rsidRPr="006471AF" w:rsidSect="005D38DD">
          <w:headerReference w:type="default" r:id="rId17"/>
          <w:footerReference w:type="even" r:id="rId18"/>
          <w:footerReference w:type="default" r:id="rId19"/>
          <w:type w:val="continuous"/>
          <w:pgSz w:w="12240" w:h="15840"/>
          <w:pgMar w:top="990" w:right="746" w:bottom="540" w:left="1152" w:header="1152" w:footer="1152" w:gutter="0"/>
          <w:cols w:space="720"/>
          <w:noEndnote/>
          <w:titlePg/>
        </w:sectPr>
      </w:pPr>
      <w:r w:rsidRPr="006471AF">
        <w:rPr>
          <w:b/>
          <w:bCs/>
          <w:sz w:val="24"/>
          <w:szCs w:val="24"/>
        </w:rPr>
        <w:tab/>
      </w:r>
      <w:r w:rsidR="009E71F5" w:rsidRPr="00D72C07">
        <w:rPr>
          <w:sz w:val="24"/>
          <w:szCs w:val="24"/>
        </w:rPr>
        <w:tab/>
      </w:r>
      <w:r w:rsidRPr="00D72C07">
        <w:rPr>
          <w:sz w:val="24"/>
          <w:szCs w:val="24"/>
        </w:rPr>
        <w:t>a</w:t>
      </w:r>
      <w:r w:rsidRPr="006471AF">
        <w:rPr>
          <w:b/>
          <w:bCs/>
          <w:sz w:val="24"/>
          <w:szCs w:val="24"/>
        </w:rPr>
        <w:t xml:space="preserve">. </w:t>
      </w:r>
      <w:r w:rsidRPr="006471AF">
        <w:rPr>
          <w:rFonts w:ascii="WP IconicSymbolsA" w:hAnsi="WP IconicSymbolsA" w:cs="WP IconicSymbolsA"/>
          <w:sz w:val="24"/>
          <w:szCs w:val="24"/>
        </w:rPr>
        <w:t xml:space="preserve"> </w:t>
      </w:r>
      <w:r w:rsidRPr="006471AF">
        <w:rPr>
          <w:sz w:val="24"/>
          <w:szCs w:val="24"/>
        </w:rPr>
        <w:t xml:space="preserve"> An Order of Protection or Temporary Order of Protection was issued [check applicable box(es]: </w:t>
      </w:r>
      <w:r w:rsidR="006471AF">
        <w:rPr>
          <w:rFonts w:ascii="Segoe UI Symbol" w:hAnsi="Segoe UI Symbol" w:cs="Segoe UI Symbol"/>
          <w:sz w:val="24"/>
          <w:szCs w:val="24"/>
        </w:rPr>
        <w:t>❑</w:t>
      </w:r>
      <w:r w:rsidRPr="006471AF">
        <w:rPr>
          <w:sz w:val="24"/>
          <w:szCs w:val="24"/>
        </w:rPr>
        <w:t xml:space="preserve"> against Respondent  </w:t>
      </w:r>
      <w:r w:rsidR="006471AF">
        <w:rPr>
          <w:rFonts w:ascii="Segoe UI Symbol" w:hAnsi="Segoe UI Symbol" w:cs="Segoe UI Symbol"/>
          <w:sz w:val="24"/>
          <w:szCs w:val="24"/>
        </w:rPr>
        <w:t>❑</w:t>
      </w:r>
      <w:r w:rsidRPr="006471AF">
        <w:rPr>
          <w:sz w:val="24"/>
          <w:szCs w:val="24"/>
        </w:rPr>
        <w:t xml:space="preserve"> against me in the following criminal, matrimonial and/or Family Court proceeding(s) [specify the court, docket or index number, date of order, next court date and status of case, </w:t>
      </w:r>
    </w:p>
    <w:p w14:paraId="05C84BE5" w14:textId="77777777" w:rsidR="005A24B6" w:rsidRPr="006471AF" w:rsidRDefault="005A24B6">
      <w:pPr>
        <w:widowControl/>
        <w:tabs>
          <w:tab w:val="left" w:pos="1008"/>
          <w:tab w:val="left" w:pos="1728"/>
          <w:tab w:val="left" w:pos="2448"/>
          <w:tab w:val="left" w:pos="3168"/>
          <w:tab w:val="left" w:pos="3888"/>
          <w:tab w:val="left" w:pos="4320"/>
          <w:tab w:val="left" w:pos="5040"/>
          <w:tab w:val="left" w:pos="5760"/>
          <w:tab w:val="left" w:pos="6480"/>
          <w:tab w:val="left" w:pos="7200"/>
          <w:tab w:val="left" w:pos="7920"/>
          <w:tab w:val="left" w:pos="8640"/>
          <w:tab w:val="left" w:pos="9360"/>
        </w:tabs>
        <w:spacing w:after="99"/>
        <w:rPr>
          <w:sz w:val="24"/>
          <w:szCs w:val="24"/>
        </w:rPr>
      </w:pPr>
      <w:r w:rsidRPr="006471AF">
        <w:rPr>
          <w:sz w:val="24"/>
          <w:szCs w:val="24"/>
        </w:rPr>
        <w:t>if available]:</w:t>
      </w:r>
    </w:p>
    <w:p w14:paraId="70145187" w14:textId="77777777" w:rsidR="005A24B6" w:rsidRPr="006471AF" w:rsidRDefault="005A24B6">
      <w:pPr>
        <w:widowControl/>
        <w:tabs>
          <w:tab w:val="left" w:pos="1008"/>
          <w:tab w:val="left" w:pos="1728"/>
          <w:tab w:val="left" w:pos="2448"/>
          <w:tab w:val="left" w:pos="3168"/>
          <w:tab w:val="left" w:pos="3888"/>
          <w:tab w:val="left" w:pos="4320"/>
          <w:tab w:val="left" w:pos="5040"/>
          <w:tab w:val="left" w:pos="5760"/>
          <w:tab w:val="left" w:pos="6480"/>
          <w:tab w:val="left" w:pos="7200"/>
          <w:tab w:val="left" w:pos="7920"/>
          <w:tab w:val="left" w:pos="8640"/>
          <w:tab w:val="left" w:pos="9360"/>
        </w:tabs>
        <w:spacing w:after="99"/>
        <w:rPr>
          <w:sz w:val="24"/>
          <w:szCs w:val="24"/>
        </w:rPr>
      </w:pPr>
    </w:p>
    <w:p w14:paraId="568890DE" w14:textId="77777777" w:rsidR="005A24B6" w:rsidRPr="006471AF" w:rsidRDefault="005A24B6">
      <w:pPr>
        <w:widowControl/>
        <w:tabs>
          <w:tab w:val="left" w:pos="1008"/>
          <w:tab w:val="left" w:pos="1728"/>
          <w:tab w:val="left" w:pos="2448"/>
          <w:tab w:val="left" w:pos="3168"/>
          <w:tab w:val="left" w:pos="3888"/>
          <w:tab w:val="left" w:pos="4320"/>
          <w:tab w:val="left" w:pos="5040"/>
          <w:tab w:val="left" w:pos="5760"/>
          <w:tab w:val="left" w:pos="6480"/>
          <w:tab w:val="left" w:pos="7200"/>
          <w:tab w:val="left" w:pos="7920"/>
          <w:tab w:val="left" w:pos="8640"/>
          <w:tab w:val="left" w:pos="9360"/>
        </w:tabs>
        <w:spacing w:after="99"/>
        <w:rPr>
          <w:sz w:val="24"/>
          <w:szCs w:val="24"/>
        </w:rPr>
      </w:pPr>
      <w:r w:rsidRPr="006471AF">
        <w:rPr>
          <w:sz w:val="24"/>
          <w:szCs w:val="24"/>
        </w:rPr>
        <w:t xml:space="preserve">The  </w:t>
      </w:r>
      <w:r w:rsidR="006471AF">
        <w:rPr>
          <w:rFonts w:ascii="Segoe UI Symbol" w:hAnsi="Segoe UI Symbol" w:cs="Segoe UI Symbol"/>
          <w:sz w:val="24"/>
          <w:szCs w:val="24"/>
        </w:rPr>
        <w:t>❑</w:t>
      </w:r>
      <w:r w:rsidRPr="006471AF">
        <w:rPr>
          <w:sz w:val="24"/>
          <w:szCs w:val="24"/>
        </w:rPr>
        <w:t xml:space="preserve"> Order of Protection  </w:t>
      </w:r>
      <w:r w:rsidR="006471AF">
        <w:rPr>
          <w:rFonts w:ascii="Segoe UI Symbol" w:hAnsi="Segoe UI Symbol" w:cs="Segoe UI Symbol"/>
          <w:sz w:val="24"/>
          <w:szCs w:val="24"/>
        </w:rPr>
        <w:t>❑</w:t>
      </w:r>
      <w:r w:rsidRPr="006471AF">
        <w:rPr>
          <w:sz w:val="24"/>
          <w:szCs w:val="24"/>
        </w:rPr>
        <w:t xml:space="preserve"> Temporary Order of Protection  expired or will expire on [specify date ]:</w:t>
      </w:r>
    </w:p>
    <w:p w14:paraId="502A72FC" w14:textId="77777777" w:rsidR="005A24B6" w:rsidRPr="006471AF" w:rsidRDefault="005A24B6">
      <w:pPr>
        <w:widowControl/>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p>
    <w:p w14:paraId="0789FB54" w14:textId="77777777" w:rsidR="005A24B6" w:rsidRPr="006471AF" w:rsidRDefault="005A24B6" w:rsidP="009E71F5">
      <w:pPr>
        <w:widowControl/>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r w:rsidRPr="006471AF">
        <w:rPr>
          <w:sz w:val="24"/>
          <w:szCs w:val="24"/>
        </w:rPr>
        <w:tab/>
      </w:r>
      <w:r w:rsidR="009E71F5">
        <w:rPr>
          <w:sz w:val="24"/>
          <w:szCs w:val="24"/>
        </w:rPr>
        <w:tab/>
      </w:r>
      <w:r w:rsidRPr="006471AF">
        <w:rPr>
          <w:sz w:val="24"/>
          <w:szCs w:val="24"/>
        </w:rPr>
        <w:t>b.</w:t>
      </w:r>
      <w:r w:rsidRPr="006471AF">
        <w:rPr>
          <w:rFonts w:ascii="WP IconicSymbolsA" w:hAnsi="WP IconicSymbolsA" w:cs="WP IconicSymbolsA"/>
          <w:sz w:val="24"/>
          <w:szCs w:val="24"/>
        </w:rPr>
        <w:t xml:space="preserve">  </w:t>
      </w:r>
      <w:r w:rsidRPr="006471AF">
        <w:rPr>
          <w:sz w:val="24"/>
          <w:szCs w:val="24"/>
        </w:rPr>
        <w:t xml:space="preserve"> Petitioner requests a Temporary Order of Protection pursuant to Family Court Act §655 because [specify]: </w:t>
      </w:r>
    </w:p>
    <w:p w14:paraId="537B6775" w14:textId="77777777" w:rsidR="005A24B6" w:rsidRPr="006471AF" w:rsidRDefault="005A24B6">
      <w:pPr>
        <w:widowControl/>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p>
    <w:p w14:paraId="403CD835" w14:textId="77777777" w:rsidR="005A24B6" w:rsidRPr="006471AF" w:rsidRDefault="005A24B6">
      <w:pPr>
        <w:widowControl/>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r w:rsidRPr="006471AF">
        <w:rPr>
          <w:sz w:val="24"/>
          <w:szCs w:val="24"/>
        </w:rPr>
        <w:t xml:space="preserve">            </w:t>
      </w:r>
      <w:r w:rsidR="009E71F5">
        <w:rPr>
          <w:sz w:val="24"/>
          <w:szCs w:val="24"/>
        </w:rPr>
        <w:tab/>
      </w:r>
      <w:r w:rsidRPr="006471AF">
        <w:rPr>
          <w:sz w:val="24"/>
          <w:szCs w:val="24"/>
        </w:rPr>
        <w:t xml:space="preserve">14. </w:t>
      </w:r>
      <w:r w:rsidRPr="006471AF">
        <w:rPr>
          <w:b/>
          <w:bCs/>
          <w:sz w:val="24"/>
          <w:szCs w:val="24"/>
        </w:rPr>
        <w:t xml:space="preserve">[Applicable where one or more parties are </w:t>
      </w:r>
      <w:r w:rsidRPr="006471AF">
        <w:rPr>
          <w:b/>
          <w:bCs/>
          <w:sz w:val="24"/>
          <w:szCs w:val="24"/>
          <w:u w:val="single"/>
        </w:rPr>
        <w:t>not</w:t>
      </w:r>
      <w:r w:rsidRPr="006471AF">
        <w:rPr>
          <w:b/>
          <w:bCs/>
          <w:sz w:val="24"/>
          <w:szCs w:val="24"/>
        </w:rPr>
        <w:t xml:space="preserve"> parents of the child(ren); if not, SKIP to Paragraph 15]: </w:t>
      </w:r>
      <w:r w:rsidRPr="006471AF">
        <w:rPr>
          <w:sz w:val="24"/>
          <w:szCs w:val="24"/>
        </w:rPr>
        <w:t xml:space="preserve">The subject child(ren) </w:t>
      </w:r>
      <w:r w:rsidRPr="006471AF">
        <w:rPr>
          <w:rFonts w:ascii="WP IconicSymbolsA" w:hAnsi="WP IconicSymbolsA" w:cs="WP IconicSymbolsA"/>
          <w:sz w:val="24"/>
          <w:szCs w:val="24"/>
        </w:rPr>
        <w:t xml:space="preserve"> </w:t>
      </w:r>
      <w:r w:rsidR="006471AF">
        <w:rPr>
          <w:rFonts w:ascii="Segoe UI Symbol" w:hAnsi="Segoe UI Symbol" w:cs="Segoe UI Symbol"/>
          <w:sz w:val="24"/>
          <w:szCs w:val="24"/>
        </w:rPr>
        <w:t>❑</w:t>
      </w:r>
      <w:r w:rsidRPr="006471AF">
        <w:rPr>
          <w:sz w:val="24"/>
          <w:szCs w:val="24"/>
        </w:rPr>
        <w:t xml:space="preserve"> are  </w:t>
      </w:r>
      <w:r w:rsidR="006471AF">
        <w:rPr>
          <w:rFonts w:ascii="Segoe UI Symbol" w:hAnsi="Segoe UI Symbol" w:cs="Segoe UI Symbol"/>
          <w:sz w:val="24"/>
          <w:szCs w:val="24"/>
        </w:rPr>
        <w:t>❑</w:t>
      </w:r>
      <w:r w:rsidRPr="006471AF">
        <w:rPr>
          <w:sz w:val="24"/>
          <w:szCs w:val="24"/>
        </w:rPr>
        <w:t xml:space="preserve"> are not  Native-American child(ren) who may be subject to the  </w:t>
      </w:r>
      <w:r w:rsidRPr="006471AF">
        <w:rPr>
          <w:i/>
          <w:iCs/>
          <w:sz w:val="24"/>
          <w:szCs w:val="24"/>
        </w:rPr>
        <w:t xml:space="preserve">Indian Child Welfare Act </w:t>
      </w:r>
      <w:r w:rsidRPr="006471AF">
        <w:rPr>
          <w:sz w:val="24"/>
          <w:szCs w:val="24"/>
        </w:rPr>
        <w:t>(25 U.S.C. §§ 1901-1963).If so, the following have been notified [check applicable box(es)]:</w:t>
      </w:r>
    </w:p>
    <w:p w14:paraId="793F47E3" w14:textId="77777777" w:rsidR="005A24B6" w:rsidRPr="006471AF" w:rsidRDefault="009E71F5">
      <w:pPr>
        <w:widowControl/>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r>
        <w:rPr>
          <w:rFonts w:ascii="Segoe UI Symbol" w:hAnsi="Segoe UI Symbol" w:cs="Segoe UI Symbol"/>
          <w:sz w:val="24"/>
          <w:szCs w:val="24"/>
        </w:rPr>
        <w:tab/>
      </w:r>
      <w:r w:rsidR="005A24B6" w:rsidRPr="006471AF">
        <w:rPr>
          <w:rFonts w:ascii="Segoe UI Symbol" w:hAnsi="Segoe UI Symbol" w:cs="Segoe UI Symbol"/>
          <w:sz w:val="24"/>
          <w:szCs w:val="24"/>
        </w:rPr>
        <w:t>❑</w:t>
      </w:r>
      <w:r w:rsidR="005A24B6" w:rsidRPr="006471AF">
        <w:rPr>
          <w:sz w:val="24"/>
          <w:szCs w:val="24"/>
        </w:rPr>
        <w:t xml:space="preserve"> parent/custodian [specify name and give notification date]:</w:t>
      </w:r>
    </w:p>
    <w:p w14:paraId="0BB5B91E" w14:textId="77777777" w:rsidR="005A24B6" w:rsidRPr="006471AF" w:rsidRDefault="009E71F5">
      <w:pPr>
        <w:widowControl/>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r>
        <w:rPr>
          <w:rFonts w:ascii="Segoe UI Symbol" w:hAnsi="Segoe UI Symbol" w:cs="Segoe UI Symbol"/>
          <w:sz w:val="24"/>
          <w:szCs w:val="24"/>
        </w:rPr>
        <w:tab/>
      </w:r>
      <w:r w:rsidR="005A24B6" w:rsidRPr="006471AF">
        <w:rPr>
          <w:rFonts w:ascii="Segoe UI Symbol" w:hAnsi="Segoe UI Symbol" w:cs="Segoe UI Symbol"/>
          <w:sz w:val="24"/>
          <w:szCs w:val="24"/>
        </w:rPr>
        <w:t>❑</w:t>
      </w:r>
      <w:r w:rsidR="005A24B6" w:rsidRPr="006471AF">
        <w:rPr>
          <w:sz w:val="24"/>
          <w:szCs w:val="24"/>
        </w:rPr>
        <w:t xml:space="preserve"> tribe/nation [specify name and give notification date]:</w:t>
      </w:r>
    </w:p>
    <w:p w14:paraId="558B6BDE" w14:textId="77777777" w:rsidR="005A24B6" w:rsidRPr="006471AF" w:rsidRDefault="009E71F5">
      <w:pPr>
        <w:widowControl/>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6"/>
          <w:szCs w:val="26"/>
        </w:rPr>
      </w:pPr>
      <w:r>
        <w:rPr>
          <w:rFonts w:ascii="Segoe UI Symbol" w:hAnsi="Segoe UI Symbol" w:cs="Segoe UI Symbol"/>
          <w:sz w:val="24"/>
          <w:szCs w:val="24"/>
        </w:rPr>
        <w:tab/>
      </w:r>
      <w:r w:rsidR="005A24B6" w:rsidRPr="006471AF">
        <w:rPr>
          <w:rFonts w:ascii="Segoe UI Symbol" w:hAnsi="Segoe UI Symbol" w:cs="Segoe UI Symbol"/>
          <w:sz w:val="24"/>
          <w:szCs w:val="24"/>
        </w:rPr>
        <w:t>❑</w:t>
      </w:r>
      <w:r w:rsidR="005A24B6" w:rsidRPr="006471AF">
        <w:rPr>
          <w:sz w:val="24"/>
          <w:szCs w:val="24"/>
        </w:rPr>
        <w:t xml:space="preserve"> United States Secretary of the Interior [give notification date]:</w:t>
      </w:r>
    </w:p>
    <w:p w14:paraId="60B617C9" w14:textId="77777777" w:rsidR="005A24B6" w:rsidRPr="006471AF" w:rsidRDefault="005A24B6">
      <w:pPr>
        <w:widowControl/>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p>
    <w:p w14:paraId="44BB68B0" w14:textId="77777777" w:rsidR="005A24B6" w:rsidRPr="006471AF" w:rsidRDefault="005A24B6">
      <w:pPr>
        <w:widowControl/>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r w:rsidRPr="006471AF">
        <w:rPr>
          <w:sz w:val="24"/>
          <w:szCs w:val="24"/>
        </w:rPr>
        <w:t xml:space="preserve">            </w:t>
      </w:r>
      <w:r w:rsidR="009E71F5">
        <w:rPr>
          <w:sz w:val="24"/>
          <w:szCs w:val="24"/>
        </w:rPr>
        <w:tab/>
      </w:r>
      <w:r w:rsidRPr="006471AF">
        <w:rPr>
          <w:sz w:val="24"/>
          <w:szCs w:val="24"/>
        </w:rPr>
        <w:t xml:space="preserve">15. </w:t>
      </w:r>
      <w:r w:rsidRPr="006471AF">
        <w:rPr>
          <w:b/>
          <w:bCs/>
          <w:sz w:val="24"/>
          <w:szCs w:val="24"/>
          <w:u w:val="single"/>
        </w:rPr>
        <w:t>[INSERT ADDENDUM where a child abuse, child neglect or destitute child petition and/or a permanency hearing report has been filed regarding the child(ren) and in which Petitioner is a Respondent parent, Non-respondent parent, relative or other non-parent; if not, SKIP to Paragraph 16]</w:t>
      </w:r>
      <w:r w:rsidRPr="006471AF">
        <w:rPr>
          <w:b/>
          <w:bCs/>
          <w:sz w:val="24"/>
          <w:szCs w:val="24"/>
        </w:rPr>
        <w:t>.</w:t>
      </w:r>
    </w:p>
    <w:p w14:paraId="64AC0CA4" w14:textId="77777777" w:rsidR="005A24B6" w:rsidRDefault="005A24B6">
      <w:pPr>
        <w:widowControl/>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bCs/>
          <w:sz w:val="26"/>
          <w:szCs w:val="26"/>
          <w:vertAlign w:val="superscript"/>
        </w:rPr>
      </w:pPr>
    </w:p>
    <w:p w14:paraId="376DCE37" w14:textId="77777777" w:rsidR="005A24B6" w:rsidRPr="006471AF" w:rsidRDefault="005A24B6" w:rsidP="009E71F5">
      <w:pPr>
        <w:widowControl/>
        <w:tabs>
          <w:tab w:val="left" w:pos="720"/>
          <w:tab w:val="left" w:pos="1080"/>
          <w:tab w:val="right" w:pos="9648"/>
        </w:tabs>
        <w:spacing w:after="99"/>
        <w:rPr>
          <w:sz w:val="24"/>
          <w:szCs w:val="24"/>
        </w:rPr>
      </w:pPr>
      <w:r w:rsidRPr="006471AF">
        <w:rPr>
          <w:sz w:val="26"/>
          <w:szCs w:val="26"/>
        </w:rPr>
        <w:t xml:space="preserve">           </w:t>
      </w:r>
      <w:r w:rsidR="009E71F5">
        <w:rPr>
          <w:sz w:val="26"/>
          <w:szCs w:val="26"/>
        </w:rPr>
        <w:tab/>
      </w:r>
      <w:r w:rsidR="009E71F5">
        <w:rPr>
          <w:sz w:val="26"/>
          <w:szCs w:val="26"/>
        </w:rPr>
        <w:tab/>
      </w:r>
      <w:r w:rsidRPr="006471AF">
        <w:rPr>
          <w:sz w:val="24"/>
          <w:szCs w:val="24"/>
        </w:rPr>
        <w:t>16.  No previous application has been made in any court, including a Native-American tribunal, or to any judge for the relief herein requested, (except:</w:t>
      </w:r>
      <w:r w:rsidRPr="006471AF">
        <w:rPr>
          <w:sz w:val="24"/>
          <w:szCs w:val="24"/>
        </w:rPr>
        <w:tab/>
      </w:r>
    </w:p>
    <w:p w14:paraId="0A8CD745" w14:textId="77777777" w:rsidR="005A24B6" w:rsidRPr="006471AF" w:rsidRDefault="005A24B6">
      <w:pPr>
        <w:widowControl/>
        <w:tabs>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r w:rsidRPr="006471AF">
        <w:rPr>
          <w:sz w:val="24"/>
          <w:szCs w:val="24"/>
        </w:rPr>
        <w:tab/>
      </w:r>
      <w:r w:rsidRPr="006471AF">
        <w:rPr>
          <w:sz w:val="24"/>
          <w:szCs w:val="24"/>
        </w:rPr>
        <w:tab/>
      </w:r>
      <w:r w:rsidRPr="006471AF">
        <w:rPr>
          <w:sz w:val="24"/>
          <w:szCs w:val="24"/>
        </w:rPr>
        <w:tab/>
      </w:r>
      <w:r w:rsidRPr="006471AF">
        <w:rPr>
          <w:sz w:val="24"/>
          <w:szCs w:val="24"/>
        </w:rPr>
        <w:tab/>
      </w:r>
      <w:r w:rsidRPr="006471AF">
        <w:rPr>
          <w:sz w:val="24"/>
          <w:szCs w:val="24"/>
        </w:rPr>
        <w:tab/>
      </w:r>
      <w:r w:rsidRPr="006471AF">
        <w:rPr>
          <w:sz w:val="24"/>
          <w:szCs w:val="24"/>
        </w:rPr>
        <w:tab/>
      </w:r>
      <w:r w:rsidRPr="006471AF">
        <w:rPr>
          <w:sz w:val="24"/>
          <w:szCs w:val="24"/>
        </w:rPr>
        <w:tab/>
      </w:r>
    </w:p>
    <w:p w14:paraId="1CA1AC0B" w14:textId="77777777" w:rsidR="00D72C07" w:rsidRDefault="005A24B6">
      <w:pPr>
        <w:widowControl/>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r w:rsidRPr="006471AF">
        <w:rPr>
          <w:sz w:val="24"/>
          <w:szCs w:val="24"/>
        </w:rPr>
        <w:t xml:space="preserve">       </w:t>
      </w:r>
    </w:p>
    <w:p w14:paraId="3B2F77DD" w14:textId="77777777" w:rsidR="00D72C07" w:rsidRDefault="00D72C07">
      <w:pPr>
        <w:widowControl/>
        <w:autoSpaceDE/>
        <w:autoSpaceDN/>
        <w:adjustRightInd/>
        <w:rPr>
          <w:sz w:val="24"/>
          <w:szCs w:val="24"/>
        </w:rPr>
      </w:pPr>
      <w:r>
        <w:rPr>
          <w:sz w:val="24"/>
          <w:szCs w:val="24"/>
        </w:rPr>
        <w:br w:type="page"/>
      </w:r>
    </w:p>
    <w:p w14:paraId="582B29E3" w14:textId="2716269D" w:rsidR="005A24B6" w:rsidRPr="006471AF" w:rsidRDefault="00D72C07">
      <w:pPr>
        <w:widowControl/>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r>
        <w:rPr>
          <w:sz w:val="24"/>
          <w:szCs w:val="24"/>
        </w:rPr>
        <w:lastRenderedPageBreak/>
        <w:tab/>
      </w:r>
      <w:r w:rsidR="005A24B6" w:rsidRPr="006471AF">
        <w:rPr>
          <w:sz w:val="24"/>
          <w:szCs w:val="24"/>
        </w:rPr>
        <w:t xml:space="preserve">WHEREFORE, Petitioner requests an order awarding </w:t>
      </w:r>
      <w:bookmarkStart w:id="1" w:name="_Hlk510519761"/>
      <w:r w:rsidR="002B3BA0">
        <w:rPr>
          <w:rFonts w:ascii="Segoe UI Symbol" w:hAnsi="Segoe UI Symbol" w:cs="Segoe UI Symbol"/>
          <w:sz w:val="24"/>
          <w:szCs w:val="24"/>
        </w:rPr>
        <w:t>❑</w:t>
      </w:r>
      <w:r w:rsidR="005A24B6" w:rsidRPr="006471AF">
        <w:rPr>
          <w:sz w:val="24"/>
          <w:szCs w:val="24"/>
        </w:rPr>
        <w:t xml:space="preserve"> </w:t>
      </w:r>
      <w:bookmarkEnd w:id="1"/>
      <w:r w:rsidR="005A24B6" w:rsidRPr="006471AF">
        <w:rPr>
          <w:sz w:val="24"/>
          <w:szCs w:val="24"/>
        </w:rPr>
        <w:t xml:space="preserve">custody </w:t>
      </w:r>
      <w:r w:rsidR="002B3BA0">
        <w:rPr>
          <w:rFonts w:ascii="Segoe UI Symbol" w:hAnsi="Segoe UI Symbol" w:cs="Segoe UI Symbol"/>
          <w:sz w:val="24"/>
          <w:szCs w:val="24"/>
        </w:rPr>
        <w:t>❑</w:t>
      </w:r>
      <w:r w:rsidR="005A24B6" w:rsidRPr="006471AF">
        <w:rPr>
          <w:sz w:val="24"/>
          <w:szCs w:val="24"/>
        </w:rPr>
        <w:t xml:space="preserve"> visitation of the child(ren) to the Petitioner and for such other and further relief as the Court may determine.</w:t>
      </w:r>
    </w:p>
    <w:p w14:paraId="2015A3AC" w14:textId="17D4255C" w:rsidR="005A24B6" w:rsidRPr="006471AF" w:rsidRDefault="005A24B6">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r w:rsidRPr="006471AF">
        <w:rPr>
          <w:sz w:val="24"/>
          <w:szCs w:val="24"/>
        </w:rPr>
        <w:t>Dated:</w:t>
      </w:r>
    </w:p>
    <w:p w14:paraId="7934BB13" w14:textId="77777777" w:rsidR="005A24B6" w:rsidRPr="006471AF" w:rsidRDefault="005A24B6">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7920"/>
          <w:tab w:val="left" w:pos="8640"/>
          <w:tab w:val="left" w:pos="9360"/>
        </w:tabs>
        <w:spacing w:after="19"/>
        <w:rPr>
          <w:sz w:val="22"/>
          <w:szCs w:val="22"/>
        </w:rPr>
      </w:pPr>
      <w:r w:rsidRPr="006471AF">
        <w:rPr>
          <w:sz w:val="22"/>
          <w:szCs w:val="22"/>
        </w:rPr>
        <w:tab/>
      </w:r>
      <w:r w:rsidRPr="006471AF">
        <w:rPr>
          <w:sz w:val="22"/>
          <w:szCs w:val="22"/>
        </w:rPr>
        <w:tab/>
        <w:t xml:space="preserve">                                      _________________________</w:t>
      </w:r>
    </w:p>
    <w:p w14:paraId="76F9AD94" w14:textId="77777777" w:rsidR="005A24B6" w:rsidRPr="006471AF" w:rsidRDefault="005A24B6">
      <w:pPr>
        <w:widowControl/>
        <w:tabs>
          <w:tab w:val="left" w:pos="288"/>
          <w:tab w:val="left" w:pos="1008"/>
          <w:tab w:val="left" w:pos="3168"/>
          <w:tab w:val="left" w:pos="4248"/>
          <w:tab w:val="left" w:pos="4698"/>
          <w:tab w:val="left" w:pos="6768"/>
        </w:tabs>
        <w:spacing w:after="19"/>
        <w:rPr>
          <w:sz w:val="22"/>
          <w:szCs w:val="22"/>
        </w:rPr>
      </w:pPr>
      <w:r w:rsidRPr="006471AF">
        <w:rPr>
          <w:sz w:val="22"/>
          <w:szCs w:val="22"/>
        </w:rPr>
        <w:tab/>
      </w:r>
      <w:r w:rsidRPr="006471AF">
        <w:rPr>
          <w:sz w:val="22"/>
          <w:szCs w:val="22"/>
        </w:rPr>
        <w:tab/>
      </w:r>
      <w:r w:rsidRPr="006471AF">
        <w:rPr>
          <w:sz w:val="22"/>
          <w:szCs w:val="22"/>
        </w:rPr>
        <w:tab/>
        <w:t>Petitioner</w:t>
      </w:r>
    </w:p>
    <w:p w14:paraId="6384F356" w14:textId="77777777" w:rsidR="005A24B6" w:rsidRPr="006471AF" w:rsidRDefault="005A24B6">
      <w:pPr>
        <w:widowControl/>
        <w:tabs>
          <w:tab w:val="left" w:pos="288"/>
          <w:tab w:val="left" w:pos="1008"/>
          <w:tab w:val="left" w:pos="3168"/>
          <w:tab w:val="left" w:pos="4248"/>
          <w:tab w:val="left" w:pos="4698"/>
          <w:tab w:val="left" w:pos="6768"/>
        </w:tabs>
        <w:spacing w:after="19"/>
        <w:rPr>
          <w:sz w:val="22"/>
          <w:szCs w:val="22"/>
        </w:rPr>
      </w:pPr>
      <w:r w:rsidRPr="006471AF">
        <w:rPr>
          <w:sz w:val="22"/>
          <w:szCs w:val="22"/>
        </w:rPr>
        <w:tab/>
      </w:r>
      <w:r w:rsidRPr="006471AF">
        <w:rPr>
          <w:sz w:val="22"/>
          <w:szCs w:val="22"/>
        </w:rPr>
        <w:tab/>
      </w:r>
      <w:r w:rsidRPr="006471AF">
        <w:rPr>
          <w:sz w:val="22"/>
          <w:szCs w:val="22"/>
        </w:rPr>
        <w:tab/>
        <w:t>____________________________</w:t>
      </w:r>
    </w:p>
    <w:p w14:paraId="7E780BB8" w14:textId="77777777" w:rsidR="005A24B6" w:rsidRPr="006471AF" w:rsidRDefault="005A24B6">
      <w:pPr>
        <w:widowControl/>
        <w:tabs>
          <w:tab w:val="left" w:pos="288"/>
          <w:tab w:val="left" w:pos="1008"/>
          <w:tab w:val="left" w:pos="3168"/>
          <w:tab w:val="left" w:pos="4248"/>
          <w:tab w:val="left" w:pos="4698"/>
          <w:tab w:val="left" w:pos="6768"/>
        </w:tabs>
        <w:spacing w:after="19"/>
        <w:rPr>
          <w:sz w:val="22"/>
          <w:szCs w:val="22"/>
        </w:rPr>
      </w:pPr>
      <w:r w:rsidRPr="006471AF">
        <w:rPr>
          <w:sz w:val="22"/>
          <w:szCs w:val="22"/>
        </w:rPr>
        <w:tab/>
      </w:r>
      <w:r w:rsidRPr="006471AF">
        <w:rPr>
          <w:sz w:val="22"/>
          <w:szCs w:val="22"/>
        </w:rPr>
        <w:tab/>
      </w:r>
      <w:r w:rsidRPr="006471AF">
        <w:rPr>
          <w:sz w:val="22"/>
          <w:szCs w:val="22"/>
        </w:rPr>
        <w:tab/>
        <w:t>Print or type name</w:t>
      </w:r>
    </w:p>
    <w:p w14:paraId="5E669E1C" w14:textId="77777777" w:rsidR="005A24B6" w:rsidRPr="006471AF" w:rsidRDefault="005A24B6">
      <w:pPr>
        <w:widowControl/>
        <w:tabs>
          <w:tab w:val="left" w:pos="288"/>
          <w:tab w:val="left" w:pos="1008"/>
          <w:tab w:val="left" w:pos="3168"/>
          <w:tab w:val="left" w:pos="4248"/>
          <w:tab w:val="left" w:pos="4698"/>
          <w:tab w:val="left" w:pos="6768"/>
        </w:tabs>
        <w:spacing w:after="19"/>
        <w:rPr>
          <w:sz w:val="22"/>
          <w:szCs w:val="22"/>
        </w:rPr>
      </w:pPr>
      <w:r w:rsidRPr="006471AF">
        <w:rPr>
          <w:sz w:val="22"/>
          <w:szCs w:val="22"/>
        </w:rPr>
        <w:tab/>
      </w:r>
      <w:r w:rsidRPr="006471AF">
        <w:rPr>
          <w:sz w:val="22"/>
          <w:szCs w:val="22"/>
        </w:rPr>
        <w:tab/>
      </w:r>
      <w:r w:rsidRPr="006471AF">
        <w:rPr>
          <w:sz w:val="22"/>
          <w:szCs w:val="22"/>
        </w:rPr>
        <w:tab/>
        <w:t>____________________________</w:t>
      </w:r>
    </w:p>
    <w:p w14:paraId="21CC7336" w14:textId="77777777" w:rsidR="005A24B6" w:rsidRPr="006471AF" w:rsidRDefault="005A24B6">
      <w:pPr>
        <w:widowControl/>
        <w:tabs>
          <w:tab w:val="left" w:pos="288"/>
          <w:tab w:val="left" w:pos="1008"/>
          <w:tab w:val="left" w:pos="3168"/>
          <w:tab w:val="left" w:pos="4248"/>
          <w:tab w:val="left" w:pos="4698"/>
          <w:tab w:val="left" w:pos="6768"/>
        </w:tabs>
        <w:spacing w:after="19"/>
        <w:rPr>
          <w:sz w:val="22"/>
          <w:szCs w:val="22"/>
        </w:rPr>
      </w:pPr>
      <w:r w:rsidRPr="006471AF">
        <w:rPr>
          <w:sz w:val="22"/>
          <w:szCs w:val="22"/>
        </w:rPr>
        <w:tab/>
      </w:r>
      <w:r w:rsidRPr="006471AF">
        <w:rPr>
          <w:sz w:val="22"/>
          <w:szCs w:val="22"/>
        </w:rPr>
        <w:tab/>
      </w:r>
      <w:r w:rsidRPr="006471AF">
        <w:rPr>
          <w:sz w:val="22"/>
          <w:szCs w:val="22"/>
        </w:rPr>
        <w:tab/>
        <w:t>Signature of Attorney, if any</w:t>
      </w:r>
    </w:p>
    <w:p w14:paraId="3B6CACB1" w14:textId="77777777" w:rsidR="005A24B6" w:rsidRPr="006471AF" w:rsidRDefault="005A24B6">
      <w:pPr>
        <w:widowControl/>
        <w:tabs>
          <w:tab w:val="left" w:pos="288"/>
          <w:tab w:val="left" w:pos="1008"/>
          <w:tab w:val="left" w:pos="3168"/>
          <w:tab w:val="left" w:pos="4248"/>
          <w:tab w:val="left" w:pos="4698"/>
          <w:tab w:val="left" w:pos="6768"/>
        </w:tabs>
        <w:spacing w:after="19"/>
        <w:rPr>
          <w:sz w:val="22"/>
          <w:szCs w:val="22"/>
        </w:rPr>
      </w:pPr>
      <w:r w:rsidRPr="006471AF">
        <w:rPr>
          <w:sz w:val="22"/>
          <w:szCs w:val="22"/>
        </w:rPr>
        <w:t>_</w:t>
      </w:r>
      <w:r w:rsidRPr="006471AF">
        <w:rPr>
          <w:sz w:val="22"/>
          <w:szCs w:val="22"/>
        </w:rPr>
        <w:tab/>
      </w:r>
      <w:r w:rsidRPr="006471AF">
        <w:rPr>
          <w:sz w:val="22"/>
          <w:szCs w:val="22"/>
        </w:rPr>
        <w:tab/>
      </w:r>
      <w:r w:rsidRPr="006471AF">
        <w:rPr>
          <w:sz w:val="22"/>
          <w:szCs w:val="22"/>
        </w:rPr>
        <w:tab/>
        <w:t>____________________________</w:t>
      </w:r>
    </w:p>
    <w:p w14:paraId="5329E67B" w14:textId="77777777" w:rsidR="005A24B6" w:rsidRPr="006471AF" w:rsidRDefault="005A24B6">
      <w:pPr>
        <w:widowControl/>
        <w:tabs>
          <w:tab w:val="left" w:pos="288"/>
          <w:tab w:val="left" w:pos="1008"/>
          <w:tab w:val="left" w:pos="3168"/>
          <w:tab w:val="left" w:pos="4248"/>
          <w:tab w:val="left" w:pos="4698"/>
          <w:tab w:val="left" w:pos="6768"/>
        </w:tabs>
        <w:spacing w:after="19"/>
        <w:rPr>
          <w:sz w:val="22"/>
          <w:szCs w:val="22"/>
        </w:rPr>
      </w:pPr>
      <w:r w:rsidRPr="006471AF">
        <w:rPr>
          <w:sz w:val="22"/>
          <w:szCs w:val="22"/>
        </w:rPr>
        <w:tab/>
      </w:r>
      <w:r w:rsidRPr="006471AF">
        <w:rPr>
          <w:sz w:val="22"/>
          <w:szCs w:val="22"/>
        </w:rPr>
        <w:tab/>
      </w:r>
      <w:r w:rsidRPr="006471AF">
        <w:rPr>
          <w:sz w:val="22"/>
          <w:szCs w:val="22"/>
        </w:rPr>
        <w:tab/>
        <w:t>Attorney’s Name (Print or Type)</w:t>
      </w:r>
    </w:p>
    <w:p w14:paraId="097BD0E8" w14:textId="77777777" w:rsidR="005A24B6" w:rsidRPr="006471AF" w:rsidRDefault="005A24B6">
      <w:pPr>
        <w:widowControl/>
        <w:tabs>
          <w:tab w:val="left" w:pos="288"/>
          <w:tab w:val="left" w:pos="1008"/>
          <w:tab w:val="left" w:pos="3168"/>
          <w:tab w:val="left" w:pos="4248"/>
          <w:tab w:val="left" w:pos="4698"/>
          <w:tab w:val="left" w:pos="6768"/>
        </w:tabs>
        <w:spacing w:after="19"/>
        <w:rPr>
          <w:sz w:val="22"/>
          <w:szCs w:val="22"/>
        </w:rPr>
      </w:pPr>
      <w:r w:rsidRPr="006471AF">
        <w:rPr>
          <w:sz w:val="22"/>
          <w:szCs w:val="22"/>
        </w:rPr>
        <w:tab/>
      </w:r>
      <w:r w:rsidRPr="006471AF">
        <w:rPr>
          <w:sz w:val="22"/>
          <w:szCs w:val="22"/>
        </w:rPr>
        <w:tab/>
      </w:r>
      <w:r w:rsidRPr="006471AF">
        <w:rPr>
          <w:sz w:val="22"/>
          <w:szCs w:val="22"/>
        </w:rPr>
        <w:tab/>
        <w:t>____________________________</w:t>
      </w:r>
    </w:p>
    <w:p w14:paraId="6E0A0E0C" w14:textId="77777777" w:rsidR="005A24B6" w:rsidRPr="006471AF" w:rsidRDefault="005A24B6">
      <w:pPr>
        <w:widowControl/>
        <w:tabs>
          <w:tab w:val="left" w:pos="288"/>
          <w:tab w:val="left" w:pos="1008"/>
          <w:tab w:val="left" w:pos="3168"/>
          <w:tab w:val="left" w:pos="4248"/>
          <w:tab w:val="left" w:pos="4698"/>
          <w:tab w:val="left" w:pos="6768"/>
        </w:tabs>
        <w:spacing w:after="19"/>
        <w:rPr>
          <w:sz w:val="22"/>
          <w:szCs w:val="22"/>
        </w:rPr>
      </w:pPr>
      <w:r w:rsidRPr="006471AF">
        <w:rPr>
          <w:sz w:val="22"/>
          <w:szCs w:val="22"/>
        </w:rPr>
        <w:tab/>
      </w:r>
      <w:r w:rsidRPr="006471AF">
        <w:rPr>
          <w:sz w:val="22"/>
          <w:szCs w:val="22"/>
        </w:rPr>
        <w:tab/>
      </w:r>
      <w:r w:rsidRPr="006471AF">
        <w:rPr>
          <w:sz w:val="22"/>
          <w:szCs w:val="22"/>
        </w:rPr>
        <w:tab/>
        <w:t>____________________________</w:t>
      </w:r>
    </w:p>
    <w:p w14:paraId="12C9E44A" w14:textId="77777777" w:rsidR="005A24B6" w:rsidRPr="006471AF" w:rsidRDefault="005A24B6">
      <w:pPr>
        <w:widowControl/>
        <w:tabs>
          <w:tab w:val="left" w:pos="288"/>
          <w:tab w:val="left" w:pos="1008"/>
          <w:tab w:val="left" w:pos="3168"/>
          <w:tab w:val="left" w:pos="4248"/>
          <w:tab w:val="left" w:pos="4698"/>
          <w:tab w:val="left" w:pos="6768"/>
        </w:tabs>
        <w:spacing w:after="19"/>
        <w:rPr>
          <w:sz w:val="22"/>
          <w:szCs w:val="22"/>
        </w:rPr>
      </w:pPr>
      <w:r w:rsidRPr="006471AF">
        <w:rPr>
          <w:sz w:val="22"/>
          <w:szCs w:val="22"/>
        </w:rPr>
        <w:tab/>
      </w:r>
      <w:r w:rsidRPr="006471AF">
        <w:rPr>
          <w:sz w:val="22"/>
          <w:szCs w:val="22"/>
        </w:rPr>
        <w:tab/>
      </w:r>
      <w:r w:rsidRPr="006471AF">
        <w:rPr>
          <w:sz w:val="22"/>
          <w:szCs w:val="22"/>
        </w:rPr>
        <w:tab/>
        <w:t>Attorney’s Address and Telephone Number</w:t>
      </w:r>
    </w:p>
    <w:p w14:paraId="66479D28" w14:textId="77777777" w:rsidR="005A24B6" w:rsidRPr="006471AF" w:rsidRDefault="005A24B6">
      <w:pPr>
        <w:widowControl/>
        <w:tabs>
          <w:tab w:val="center" w:pos="4824"/>
          <w:tab w:val="left" w:pos="5040"/>
          <w:tab w:val="left" w:pos="5760"/>
          <w:tab w:val="left" w:pos="6480"/>
          <w:tab w:val="left" w:pos="7200"/>
          <w:tab w:val="left" w:pos="7920"/>
          <w:tab w:val="left" w:pos="8640"/>
          <w:tab w:val="left" w:pos="9360"/>
        </w:tabs>
        <w:spacing w:after="99"/>
        <w:rPr>
          <w:sz w:val="26"/>
          <w:szCs w:val="26"/>
        </w:rPr>
      </w:pPr>
      <w:r w:rsidRPr="006471AF">
        <w:rPr>
          <w:sz w:val="26"/>
          <w:szCs w:val="26"/>
        </w:rPr>
        <w:tab/>
      </w:r>
    </w:p>
    <w:p w14:paraId="64650329" w14:textId="77777777" w:rsidR="005A24B6" w:rsidRPr="005D38DD" w:rsidRDefault="005A24B6">
      <w:pPr>
        <w:widowControl/>
        <w:tabs>
          <w:tab w:val="center" w:pos="4824"/>
          <w:tab w:val="left" w:pos="5040"/>
          <w:tab w:val="left" w:pos="5760"/>
          <w:tab w:val="left" w:pos="6480"/>
          <w:tab w:val="left" w:pos="7200"/>
          <w:tab w:val="left" w:pos="7920"/>
          <w:tab w:val="left" w:pos="8640"/>
          <w:tab w:val="left" w:pos="9360"/>
        </w:tabs>
        <w:spacing w:after="99"/>
        <w:jc w:val="center"/>
        <w:rPr>
          <w:b/>
          <w:bCs/>
          <w:sz w:val="22"/>
          <w:szCs w:val="22"/>
          <w:u w:val="single"/>
        </w:rPr>
      </w:pPr>
      <w:r w:rsidRPr="005D38DD">
        <w:rPr>
          <w:b/>
          <w:bCs/>
          <w:sz w:val="22"/>
          <w:szCs w:val="22"/>
          <w:u w:val="single"/>
        </w:rPr>
        <w:t>VERIFICATION</w:t>
      </w:r>
    </w:p>
    <w:p w14:paraId="123730DC" w14:textId="77777777" w:rsidR="005A24B6" w:rsidRPr="005D38DD" w:rsidRDefault="005A24B6">
      <w:pPr>
        <w:widowControl/>
        <w:tabs>
          <w:tab w:val="center" w:pos="4824"/>
          <w:tab w:val="left" w:pos="5040"/>
          <w:tab w:val="left" w:pos="5760"/>
          <w:tab w:val="left" w:pos="6480"/>
          <w:tab w:val="left" w:pos="7200"/>
          <w:tab w:val="left" w:pos="7920"/>
          <w:tab w:val="left" w:pos="8640"/>
          <w:tab w:val="left" w:pos="9360"/>
        </w:tabs>
        <w:spacing w:after="99"/>
        <w:jc w:val="center"/>
        <w:rPr>
          <w:b/>
          <w:bCs/>
          <w:sz w:val="22"/>
          <w:szCs w:val="22"/>
          <w:u w:val="single"/>
        </w:rPr>
      </w:pPr>
    </w:p>
    <w:p w14:paraId="6A5A3027" w14:textId="77777777" w:rsidR="005A24B6" w:rsidRPr="005D38DD" w:rsidRDefault="005A24B6">
      <w:pPr>
        <w:widowControl/>
        <w:tabs>
          <w:tab w:val="center" w:pos="4824"/>
          <w:tab w:val="left" w:pos="5040"/>
          <w:tab w:val="left" w:pos="5760"/>
          <w:tab w:val="left" w:pos="6480"/>
          <w:tab w:val="left" w:pos="7200"/>
          <w:tab w:val="left" w:pos="7920"/>
          <w:tab w:val="left" w:pos="8640"/>
          <w:tab w:val="left" w:pos="9360"/>
        </w:tabs>
        <w:spacing w:after="99"/>
        <w:jc w:val="center"/>
        <w:rPr>
          <w:sz w:val="22"/>
          <w:szCs w:val="22"/>
        </w:rPr>
      </w:pPr>
    </w:p>
    <w:p w14:paraId="20F625E8" w14:textId="77777777" w:rsidR="005A24B6" w:rsidRPr="005D38DD" w:rsidRDefault="005A24B6" w:rsidP="00D72C07">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7920"/>
          <w:tab w:val="left" w:pos="8640"/>
          <w:tab w:val="left" w:pos="9360"/>
        </w:tabs>
        <w:rPr>
          <w:sz w:val="22"/>
          <w:szCs w:val="22"/>
        </w:rPr>
      </w:pPr>
      <w:r w:rsidRPr="005D38DD">
        <w:rPr>
          <w:sz w:val="22"/>
          <w:szCs w:val="22"/>
        </w:rPr>
        <w:t>STATE OF NEW YORK        )</w:t>
      </w:r>
    </w:p>
    <w:p w14:paraId="1E18F1AD" w14:textId="77777777" w:rsidR="005A24B6" w:rsidRPr="005D38DD" w:rsidRDefault="003230C3" w:rsidP="00D72C07">
      <w:pPr>
        <w:widowControl/>
        <w:tabs>
          <w:tab w:val="left" w:pos="288"/>
          <w:tab w:val="left" w:pos="2538"/>
          <w:tab w:val="left" w:pos="3528"/>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t xml:space="preserve">   )</w:t>
      </w:r>
      <w:r w:rsidR="005A24B6" w:rsidRPr="005D38DD">
        <w:rPr>
          <w:sz w:val="22"/>
          <w:szCs w:val="22"/>
        </w:rPr>
        <w:t>:ss:</w:t>
      </w:r>
    </w:p>
    <w:p w14:paraId="3DFC3CC2" w14:textId="77777777" w:rsidR="005A24B6" w:rsidRPr="005D38DD" w:rsidRDefault="005A24B6" w:rsidP="00D72C07">
      <w:pPr>
        <w:widowControl/>
        <w:tabs>
          <w:tab w:val="left" w:pos="288"/>
          <w:tab w:val="left" w:pos="2538"/>
          <w:tab w:val="left" w:pos="3528"/>
          <w:tab w:val="left" w:pos="3600"/>
          <w:tab w:val="left" w:pos="4320"/>
          <w:tab w:val="left" w:pos="5040"/>
          <w:tab w:val="left" w:pos="5760"/>
          <w:tab w:val="left" w:pos="6480"/>
          <w:tab w:val="left" w:pos="7200"/>
          <w:tab w:val="left" w:pos="7920"/>
          <w:tab w:val="left" w:pos="8640"/>
          <w:tab w:val="left" w:pos="9360"/>
        </w:tabs>
        <w:rPr>
          <w:sz w:val="22"/>
          <w:szCs w:val="22"/>
        </w:rPr>
      </w:pPr>
      <w:r w:rsidRPr="005D38DD">
        <w:rPr>
          <w:sz w:val="22"/>
          <w:szCs w:val="22"/>
        </w:rPr>
        <w:t>COUNTY OF</w:t>
      </w:r>
      <w:r w:rsidRPr="005D38DD">
        <w:rPr>
          <w:sz w:val="22"/>
          <w:szCs w:val="22"/>
        </w:rPr>
        <w:tab/>
        <w:t xml:space="preserve">   )</w:t>
      </w:r>
    </w:p>
    <w:p w14:paraId="10B3C030" w14:textId="77777777" w:rsidR="005A24B6" w:rsidRPr="005D38DD" w:rsidRDefault="005A24B6">
      <w:pPr>
        <w:widowControl/>
        <w:tabs>
          <w:tab w:val="left" w:pos="288"/>
          <w:tab w:val="left" w:pos="2538"/>
          <w:tab w:val="left" w:pos="3528"/>
          <w:tab w:val="left" w:pos="3600"/>
          <w:tab w:val="left" w:pos="4320"/>
          <w:tab w:val="left" w:pos="5040"/>
          <w:tab w:val="left" w:pos="5760"/>
          <w:tab w:val="left" w:pos="6480"/>
          <w:tab w:val="left" w:pos="7200"/>
          <w:tab w:val="left" w:pos="7920"/>
          <w:tab w:val="left" w:pos="8640"/>
          <w:tab w:val="left" w:pos="9360"/>
        </w:tabs>
        <w:spacing w:after="99"/>
        <w:rPr>
          <w:sz w:val="22"/>
          <w:szCs w:val="22"/>
        </w:rPr>
      </w:pPr>
    </w:p>
    <w:p w14:paraId="76547FFD" w14:textId="77777777" w:rsidR="005A24B6" w:rsidRPr="005D38DD" w:rsidRDefault="005A24B6">
      <w:pPr>
        <w:widowControl/>
        <w:tabs>
          <w:tab w:val="left" w:pos="288"/>
          <w:tab w:val="left" w:pos="2538"/>
          <w:tab w:val="left" w:pos="3528"/>
          <w:tab w:val="left" w:pos="3600"/>
          <w:tab w:val="left" w:pos="4320"/>
          <w:tab w:val="left" w:pos="5040"/>
          <w:tab w:val="left" w:pos="5760"/>
          <w:tab w:val="left" w:pos="6480"/>
          <w:tab w:val="left" w:pos="7200"/>
          <w:tab w:val="left" w:pos="7920"/>
          <w:tab w:val="left" w:pos="8640"/>
          <w:tab w:val="left" w:pos="9360"/>
        </w:tabs>
        <w:spacing w:after="99"/>
        <w:rPr>
          <w:sz w:val="22"/>
          <w:szCs w:val="22"/>
        </w:rPr>
      </w:pPr>
    </w:p>
    <w:p w14:paraId="22BF027A" w14:textId="77777777" w:rsidR="005A24B6" w:rsidRPr="005D38DD" w:rsidRDefault="005A24B6">
      <w:pPr>
        <w:widowControl/>
        <w:tabs>
          <w:tab w:val="left" w:pos="288"/>
          <w:tab w:val="left" w:pos="2538"/>
          <w:tab w:val="left" w:pos="3528"/>
          <w:tab w:val="left" w:pos="3600"/>
          <w:tab w:val="left" w:pos="4320"/>
          <w:tab w:val="left" w:pos="5040"/>
          <w:tab w:val="left" w:pos="5760"/>
          <w:tab w:val="left" w:pos="6480"/>
          <w:tab w:val="left" w:pos="7200"/>
          <w:tab w:val="left" w:pos="7920"/>
          <w:tab w:val="left" w:pos="8640"/>
          <w:tab w:val="left" w:pos="9360"/>
        </w:tabs>
        <w:spacing w:after="99"/>
        <w:rPr>
          <w:sz w:val="22"/>
          <w:szCs w:val="22"/>
        </w:rPr>
      </w:pPr>
      <w:r w:rsidRPr="005D38DD">
        <w:rPr>
          <w:sz w:val="22"/>
          <w:szCs w:val="22"/>
        </w:rPr>
        <w:t>____________________________ being duly sworn, says that (s)he is the Petitioner in the above-named proceeding and that the foregoing petition is true to (his)(her) own knowledge, except as to matters therein stated to be alleged on information and belief and as to those matters (s)he believes it to be true.</w:t>
      </w:r>
    </w:p>
    <w:p w14:paraId="1450D44E" w14:textId="77777777" w:rsidR="00D72C07" w:rsidRDefault="00D72C07">
      <w:pPr>
        <w:widowControl/>
        <w:tabs>
          <w:tab w:val="left" w:pos="288"/>
          <w:tab w:val="left" w:pos="2538"/>
          <w:tab w:val="left" w:pos="3528"/>
          <w:tab w:val="left" w:pos="3600"/>
          <w:tab w:val="left" w:pos="4320"/>
          <w:tab w:val="left" w:pos="5040"/>
          <w:tab w:val="left" w:pos="5760"/>
          <w:tab w:val="left" w:pos="6480"/>
          <w:tab w:val="left" w:pos="7200"/>
          <w:tab w:val="left" w:pos="7920"/>
          <w:tab w:val="left" w:pos="8640"/>
          <w:tab w:val="left" w:pos="9360"/>
        </w:tabs>
        <w:spacing w:after="99"/>
        <w:rPr>
          <w:sz w:val="22"/>
          <w:szCs w:val="22"/>
        </w:rPr>
      </w:pPr>
    </w:p>
    <w:p w14:paraId="14CEB5A6" w14:textId="5D558C80" w:rsidR="005A24B6" w:rsidRPr="005D38DD" w:rsidRDefault="005A24B6">
      <w:pPr>
        <w:widowControl/>
        <w:tabs>
          <w:tab w:val="left" w:pos="288"/>
          <w:tab w:val="left" w:pos="2538"/>
          <w:tab w:val="left" w:pos="3528"/>
          <w:tab w:val="left" w:pos="3600"/>
          <w:tab w:val="left" w:pos="4320"/>
          <w:tab w:val="left" w:pos="5040"/>
          <w:tab w:val="left" w:pos="5760"/>
          <w:tab w:val="left" w:pos="6480"/>
          <w:tab w:val="left" w:pos="7200"/>
          <w:tab w:val="left" w:pos="7920"/>
          <w:tab w:val="left" w:pos="8640"/>
          <w:tab w:val="left" w:pos="9360"/>
        </w:tabs>
        <w:spacing w:after="99"/>
        <w:rPr>
          <w:sz w:val="22"/>
          <w:szCs w:val="22"/>
        </w:rPr>
      </w:pPr>
      <w:r w:rsidRPr="005D38DD">
        <w:rPr>
          <w:sz w:val="22"/>
          <w:szCs w:val="22"/>
        </w:rPr>
        <w:tab/>
      </w:r>
      <w:r w:rsidRPr="005D38DD">
        <w:rPr>
          <w:sz w:val="22"/>
          <w:szCs w:val="22"/>
        </w:rPr>
        <w:tab/>
      </w:r>
      <w:r w:rsidRPr="005D38DD">
        <w:rPr>
          <w:sz w:val="22"/>
          <w:szCs w:val="22"/>
        </w:rPr>
        <w:tab/>
      </w:r>
      <w:r w:rsidR="00D72C07">
        <w:rPr>
          <w:sz w:val="22"/>
          <w:szCs w:val="22"/>
        </w:rPr>
        <w:tab/>
      </w:r>
      <w:r w:rsidR="00D72C07">
        <w:rPr>
          <w:sz w:val="22"/>
          <w:szCs w:val="22"/>
        </w:rPr>
        <w:tab/>
      </w:r>
      <w:r w:rsidRPr="005D38DD">
        <w:rPr>
          <w:sz w:val="22"/>
          <w:szCs w:val="22"/>
        </w:rPr>
        <w:t>__________________________</w:t>
      </w:r>
    </w:p>
    <w:p w14:paraId="591B650A" w14:textId="35FBF8DF" w:rsidR="005A24B6" w:rsidRPr="005D38DD" w:rsidRDefault="005A24B6">
      <w:pPr>
        <w:widowControl/>
        <w:tabs>
          <w:tab w:val="center" w:pos="4824"/>
          <w:tab w:val="left" w:pos="5040"/>
          <w:tab w:val="left" w:pos="5760"/>
          <w:tab w:val="left" w:pos="6480"/>
          <w:tab w:val="left" w:pos="7200"/>
          <w:tab w:val="left" w:pos="7920"/>
          <w:tab w:val="left" w:pos="8640"/>
          <w:tab w:val="left" w:pos="9360"/>
        </w:tabs>
        <w:spacing w:after="99"/>
        <w:rPr>
          <w:sz w:val="22"/>
          <w:szCs w:val="22"/>
        </w:rPr>
      </w:pPr>
      <w:r w:rsidRPr="005D38DD">
        <w:rPr>
          <w:sz w:val="22"/>
          <w:szCs w:val="22"/>
        </w:rPr>
        <w:tab/>
      </w:r>
      <w:r w:rsidR="00D72C07">
        <w:rPr>
          <w:sz w:val="22"/>
          <w:szCs w:val="22"/>
        </w:rPr>
        <w:tab/>
      </w:r>
      <w:r w:rsidRPr="005D38DD">
        <w:rPr>
          <w:sz w:val="22"/>
          <w:szCs w:val="22"/>
        </w:rPr>
        <w:t>Petitioner</w:t>
      </w:r>
    </w:p>
    <w:p w14:paraId="0B001245" w14:textId="77777777" w:rsidR="005A24B6" w:rsidRPr="005D38DD" w:rsidRDefault="005A24B6">
      <w:pPr>
        <w:widowControl/>
        <w:tabs>
          <w:tab w:val="left" w:pos="288"/>
          <w:tab w:val="left" w:pos="2538"/>
          <w:tab w:val="left" w:pos="3528"/>
          <w:tab w:val="left" w:pos="3600"/>
          <w:tab w:val="left" w:pos="4320"/>
          <w:tab w:val="left" w:pos="5040"/>
          <w:tab w:val="left" w:pos="5760"/>
          <w:tab w:val="left" w:pos="6480"/>
          <w:tab w:val="left" w:pos="7200"/>
          <w:tab w:val="left" w:pos="7920"/>
          <w:tab w:val="left" w:pos="8640"/>
          <w:tab w:val="left" w:pos="9360"/>
        </w:tabs>
        <w:spacing w:after="99"/>
        <w:rPr>
          <w:sz w:val="22"/>
          <w:szCs w:val="22"/>
        </w:rPr>
      </w:pPr>
      <w:r w:rsidRPr="005D38DD">
        <w:rPr>
          <w:sz w:val="22"/>
          <w:szCs w:val="22"/>
        </w:rPr>
        <w:t>Sworn to before me this</w:t>
      </w:r>
    </w:p>
    <w:p w14:paraId="1CC9882E" w14:textId="77777777" w:rsidR="005A24B6" w:rsidRPr="005D38DD" w:rsidRDefault="005A24B6">
      <w:pPr>
        <w:widowControl/>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288"/>
        <w:rPr>
          <w:sz w:val="22"/>
          <w:szCs w:val="22"/>
        </w:rPr>
      </w:pPr>
      <w:r w:rsidRPr="005D38DD">
        <w:rPr>
          <w:sz w:val="22"/>
          <w:szCs w:val="22"/>
        </w:rPr>
        <w:t xml:space="preserve">     day of                     ,</w:t>
      </w:r>
    </w:p>
    <w:p w14:paraId="7A7A1F81" w14:textId="77777777" w:rsidR="005A24B6" w:rsidRPr="005D38DD" w:rsidRDefault="005A24B6">
      <w:pPr>
        <w:widowControl/>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2"/>
          <w:szCs w:val="22"/>
        </w:rPr>
      </w:pPr>
      <w:r w:rsidRPr="005D38DD">
        <w:rPr>
          <w:sz w:val="22"/>
          <w:szCs w:val="22"/>
          <w:u w:val="single"/>
        </w:rPr>
        <w:t xml:space="preserve">                                                   </w:t>
      </w:r>
    </w:p>
    <w:p w14:paraId="3A178D0D" w14:textId="77777777" w:rsidR="005A24B6" w:rsidRPr="005D38DD" w:rsidRDefault="005A24B6">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2"/>
          <w:szCs w:val="22"/>
        </w:rPr>
      </w:pPr>
      <w:r w:rsidRPr="005D38DD">
        <w:rPr>
          <w:sz w:val="22"/>
          <w:szCs w:val="22"/>
        </w:rPr>
        <w:t>(Deputy) Clerk of the Court</w:t>
      </w:r>
    </w:p>
    <w:p w14:paraId="348B08DC" w14:textId="77777777" w:rsidR="005A24B6" w:rsidRPr="005D38DD" w:rsidRDefault="005A24B6">
      <w:pPr>
        <w:widowControl/>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288"/>
        <w:rPr>
          <w:sz w:val="26"/>
          <w:szCs w:val="26"/>
        </w:rPr>
      </w:pPr>
      <w:r w:rsidRPr="005D38DD">
        <w:rPr>
          <w:sz w:val="22"/>
          <w:szCs w:val="22"/>
        </w:rPr>
        <w:t>Notary Public</w:t>
      </w:r>
    </w:p>
    <w:p w14:paraId="54DFB14B" w14:textId="77777777" w:rsidR="003230C3" w:rsidRDefault="005A24B6">
      <w:pPr>
        <w:widowControl/>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288"/>
        <w:rPr>
          <w:sz w:val="26"/>
          <w:szCs w:val="26"/>
          <w:vertAlign w:val="superscript"/>
        </w:rPr>
      </w:pP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p>
    <w:p w14:paraId="24A16E21" w14:textId="77777777" w:rsidR="005A24B6" w:rsidRPr="003230C3" w:rsidRDefault="003230C3" w:rsidP="003230C3">
      <w:pPr>
        <w:widowControl/>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288"/>
        <w:jc w:val="center"/>
        <w:rPr>
          <w:b/>
          <w:bCs/>
          <w:sz w:val="24"/>
          <w:szCs w:val="24"/>
          <w:u w:val="single"/>
        </w:rPr>
      </w:pPr>
      <w:r>
        <w:rPr>
          <w:sz w:val="26"/>
          <w:szCs w:val="26"/>
          <w:vertAlign w:val="superscript"/>
        </w:rPr>
        <w:br w:type="page"/>
      </w:r>
      <w:r w:rsidR="005A24B6" w:rsidRPr="003230C3">
        <w:rPr>
          <w:b/>
          <w:bCs/>
          <w:sz w:val="24"/>
          <w:szCs w:val="24"/>
          <w:u w:val="single"/>
        </w:rPr>
        <w:lastRenderedPageBreak/>
        <w:t>ADDENDUM (Paragraph 17)</w:t>
      </w:r>
    </w:p>
    <w:p w14:paraId="600AA055" w14:textId="77777777" w:rsidR="005A24B6" w:rsidRPr="003230C3" w:rsidRDefault="005A24B6">
      <w:pPr>
        <w:widowControl/>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288"/>
        <w:rPr>
          <w:b/>
          <w:bCs/>
          <w:sz w:val="24"/>
          <w:szCs w:val="24"/>
          <w:u w:val="single"/>
        </w:rPr>
      </w:pPr>
      <w:r w:rsidRPr="003230C3">
        <w:rPr>
          <w:b/>
          <w:bCs/>
          <w:sz w:val="24"/>
          <w:szCs w:val="24"/>
          <w:u w:val="single"/>
        </w:rPr>
        <w:t xml:space="preserve">[REQUIRED where a child abuse, child neglect or destitute child petition and/or a permanency hearing report has been filed regarding the child(ren) and where Petitioner is a Respondent parent, Non-respondent parent, relative or other non-parent; check applicable box(es)]; </w:t>
      </w:r>
    </w:p>
    <w:p w14:paraId="12B5CD80" w14:textId="77777777" w:rsidR="005A24B6" w:rsidRPr="003230C3" w:rsidRDefault="005A24B6">
      <w:pPr>
        <w:widowControl/>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288"/>
        <w:rPr>
          <w:sz w:val="24"/>
          <w:szCs w:val="24"/>
        </w:rPr>
      </w:pPr>
      <w:r w:rsidRPr="003230C3">
        <w:rPr>
          <w:sz w:val="24"/>
          <w:szCs w:val="24"/>
        </w:rPr>
        <w:t xml:space="preserve">               a.  </w:t>
      </w:r>
      <w:r w:rsidR="003230C3">
        <w:rPr>
          <w:rFonts w:ascii="Segoe UI Symbol" w:hAnsi="Segoe UI Symbol" w:cs="Segoe UI Symbol"/>
          <w:sz w:val="24"/>
          <w:szCs w:val="24"/>
        </w:rPr>
        <w:t>❑</w:t>
      </w:r>
      <w:r w:rsidRPr="003230C3">
        <w:rPr>
          <w:sz w:val="24"/>
          <w:szCs w:val="24"/>
        </w:rPr>
        <w:t xml:space="preserve"> A child protective petition, Docket # [specify]:                         ,  was filed in Family Court, [specify county]:                           on  [specify date]:                         alleging that [specify names of respondents on that petition]:</w:t>
      </w:r>
    </w:p>
    <w:p w14:paraId="63995B33" w14:textId="77777777" w:rsidR="005A24B6" w:rsidRPr="003230C3" w:rsidRDefault="005A24B6">
      <w:pPr>
        <w:widowControl/>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288"/>
        <w:rPr>
          <w:sz w:val="24"/>
          <w:szCs w:val="24"/>
        </w:rPr>
      </w:pPr>
      <w:r w:rsidRPr="003230C3">
        <w:rPr>
          <w:sz w:val="24"/>
          <w:szCs w:val="24"/>
        </w:rPr>
        <w:t>neglected or abused the above-named child(ren). The petition resulted in [specify whether finding was made and, if so, the disposition; if the disposition has been adjourned pending a consolidated hearing with this petition, pursuant to F.C.A. §1055-b, so indicate and give next court date]:</w:t>
      </w:r>
    </w:p>
    <w:p w14:paraId="0D4C9A1C" w14:textId="77777777" w:rsidR="005A24B6" w:rsidRPr="003230C3" w:rsidRDefault="005A24B6">
      <w:pPr>
        <w:widowControl/>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288"/>
        <w:rPr>
          <w:sz w:val="24"/>
          <w:szCs w:val="24"/>
        </w:rPr>
      </w:pPr>
    </w:p>
    <w:p w14:paraId="4EC0CAD6" w14:textId="77777777" w:rsidR="005A24B6" w:rsidRPr="003230C3" w:rsidRDefault="005A24B6">
      <w:pPr>
        <w:widowControl/>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288"/>
        <w:rPr>
          <w:sz w:val="24"/>
          <w:szCs w:val="24"/>
        </w:rPr>
      </w:pPr>
      <w:r w:rsidRPr="003230C3">
        <w:rPr>
          <w:sz w:val="24"/>
          <w:szCs w:val="24"/>
        </w:rPr>
        <w:t xml:space="preserve">               b.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A destitute child petition, Docket # [specify]:                         ,  was filed in Family Court, [specify county]:                           on  [specify date]:                         . The petition resulted in [specify whether finding was made and, if so, the disposition; if the disposition has been adjourned pending a consolidated hearing with this petition, pursuant to F.C.A. §1096, so indicate and give next court date]:</w:t>
      </w:r>
    </w:p>
    <w:p w14:paraId="55324317" w14:textId="77777777" w:rsidR="005A24B6" w:rsidRPr="003230C3" w:rsidRDefault="005A24B6">
      <w:pPr>
        <w:widowControl/>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288"/>
        <w:rPr>
          <w:sz w:val="24"/>
          <w:szCs w:val="24"/>
        </w:rPr>
      </w:pPr>
    </w:p>
    <w:p w14:paraId="0444B0E9" w14:textId="77777777" w:rsidR="005A24B6" w:rsidRPr="003230C3" w:rsidRDefault="005A24B6">
      <w:pPr>
        <w:widowControl/>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288"/>
        <w:rPr>
          <w:sz w:val="24"/>
          <w:szCs w:val="24"/>
        </w:rPr>
      </w:pPr>
      <w:r w:rsidRPr="003230C3">
        <w:rPr>
          <w:sz w:val="24"/>
          <w:szCs w:val="24"/>
        </w:rPr>
        <w:t xml:space="preserve">                c.</w:t>
      </w:r>
      <w:r w:rsidRPr="003230C3">
        <w:rPr>
          <w:rFonts w:ascii="WP IconicSymbolsA" w:hAnsi="WP IconicSymbolsA" w:cs="WP IconicSymbolsA"/>
          <w:sz w:val="24"/>
          <w:szCs w:val="24"/>
        </w:rPr>
        <w:t xml:space="preserve">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 xml:space="preserve">A permanency report, Docket # [specify]:                         , pursuant to Article 10-A of the Family Court Act, was filed in Family Court, [specify county]:                           on  [specify date]:                         indicating a permanency plan of custody of the child(ren) with Petitioner in this proceeding. The permanency hearing was adjourned to [specify date]:                      pending a consolidated hearing with this petition, pursuant to F.C.A. §1089-a.  </w:t>
      </w:r>
    </w:p>
    <w:p w14:paraId="5A438F2B" w14:textId="77777777" w:rsidR="005A24B6" w:rsidRPr="003230C3" w:rsidRDefault="005A24B6">
      <w:pPr>
        <w:widowControl/>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288"/>
        <w:rPr>
          <w:sz w:val="26"/>
          <w:szCs w:val="26"/>
        </w:rPr>
        <w:sectPr w:rsidR="005A24B6" w:rsidRPr="003230C3">
          <w:headerReference w:type="even" r:id="rId20"/>
          <w:headerReference w:type="default" r:id="rId21"/>
          <w:footerReference w:type="even" r:id="rId22"/>
          <w:footerReference w:type="default" r:id="rId23"/>
          <w:type w:val="continuous"/>
          <w:pgSz w:w="12240" w:h="15840"/>
          <w:pgMar w:top="1170" w:right="746" w:bottom="864" w:left="1152" w:header="1170" w:footer="864" w:gutter="0"/>
          <w:cols w:space="720"/>
          <w:noEndnote/>
          <w:titlePg/>
        </w:sectPr>
      </w:pPr>
    </w:p>
    <w:p w14:paraId="6CD84B1F"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r w:rsidRPr="003230C3">
        <w:rPr>
          <w:sz w:val="24"/>
          <w:szCs w:val="24"/>
        </w:rPr>
        <w:t xml:space="preserve">              d.   </w:t>
      </w:r>
      <w:r w:rsidRPr="003230C3">
        <w:rPr>
          <w:rFonts w:ascii="Segoe UI Symbol" w:hAnsi="Segoe UI Symbol" w:cs="Segoe UI Symbol"/>
          <w:sz w:val="24"/>
          <w:szCs w:val="24"/>
        </w:rPr>
        <w:t>❑</w:t>
      </w:r>
      <w:r w:rsidRPr="003230C3">
        <w:rPr>
          <w:sz w:val="24"/>
          <w:szCs w:val="24"/>
        </w:rPr>
        <w:t xml:space="preserve"> Termination of the order placing or remanding the child(ren) pursuant to Article 10, 10-A or 10-C of the Family Court Act will not jeopardize the child(ren)’s safety, will provide the child with a safe and permanent home </w:t>
      </w:r>
      <w:r w:rsidR="003230C3">
        <w:rPr>
          <w:sz w:val="24"/>
          <w:szCs w:val="24"/>
        </w:rPr>
        <w:t xml:space="preserve">and is </w:t>
      </w:r>
      <w:r w:rsidRPr="003230C3">
        <w:rPr>
          <w:sz w:val="24"/>
          <w:szCs w:val="24"/>
        </w:rPr>
        <w:t xml:space="preserve">in the best interests of the child(ren) for the following reasons [specify]:. </w:t>
      </w:r>
    </w:p>
    <w:p w14:paraId="40C6D0AF"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p>
    <w:p w14:paraId="26409D1F"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r w:rsidRPr="003230C3">
        <w:rPr>
          <w:b/>
          <w:bCs/>
          <w:sz w:val="24"/>
          <w:szCs w:val="24"/>
        </w:rPr>
        <w:tab/>
        <w:t xml:space="preserve">           [</w:t>
      </w:r>
      <w:r w:rsidRPr="003230C3">
        <w:rPr>
          <w:b/>
          <w:bCs/>
          <w:sz w:val="24"/>
          <w:szCs w:val="24"/>
          <w:u w:val="single"/>
        </w:rPr>
        <w:t>Applicable to cases where Petitioner is a Respondent or a Non-respondent parent in a child protective or destitute child dispositional or permanency planning proceeding and where the hearing in the child custody matter was consolidated with the child protective or destitute child dispositional or permanency hearing, pursuant to F.C.A. §§1055-b, 1089-a or 1096</w:t>
      </w:r>
      <w:r w:rsidRPr="003230C3">
        <w:rPr>
          <w:b/>
          <w:bCs/>
          <w:sz w:val="24"/>
          <w:szCs w:val="24"/>
        </w:rPr>
        <w:t>; check box(es) if applicable]:</w:t>
      </w:r>
      <w:r w:rsidRPr="003230C3">
        <w:rPr>
          <w:sz w:val="24"/>
          <w:szCs w:val="24"/>
        </w:rPr>
        <w:t xml:space="preserve"> </w:t>
      </w:r>
    </w:p>
    <w:p w14:paraId="17D8760C"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r w:rsidRPr="003230C3">
        <w:rPr>
          <w:sz w:val="24"/>
          <w:szCs w:val="24"/>
        </w:rPr>
        <w:tab/>
      </w:r>
      <w:r w:rsidRPr="003230C3">
        <w:rPr>
          <w:sz w:val="24"/>
          <w:szCs w:val="24"/>
        </w:rPr>
        <w:tab/>
        <w:t xml:space="preserve">e. </w:t>
      </w:r>
      <w:r w:rsidRPr="003230C3">
        <w:rPr>
          <w:b/>
          <w:bCs/>
          <w:sz w:val="24"/>
          <w:szCs w:val="24"/>
        </w:rPr>
        <w:t xml:space="preserve"> </w:t>
      </w:r>
      <w:r w:rsidRPr="003230C3">
        <w:rPr>
          <w:sz w:val="24"/>
          <w:szCs w:val="24"/>
        </w:rPr>
        <w:t xml:space="preserve">The child’s other parent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 xml:space="preserve">has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 xml:space="preserve">has not consented to custody with the Petitioner. </w:t>
      </w:r>
    </w:p>
    <w:p w14:paraId="66355E48"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r w:rsidRPr="003230C3">
        <w:rPr>
          <w:sz w:val="24"/>
          <w:szCs w:val="24"/>
        </w:rPr>
        <w:t xml:space="preserve">              f. The following non-parent [specify]:               of the child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 xml:space="preserve">has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has not objected to custody with Petitioner. If objecting to custody, the non-parent has not demonstrated extraordinary circumstances.</w:t>
      </w:r>
    </w:p>
    <w:p w14:paraId="286EEBA4"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b/>
          <w:bCs/>
          <w:sz w:val="24"/>
          <w:szCs w:val="24"/>
        </w:rPr>
      </w:pPr>
    </w:p>
    <w:p w14:paraId="4252B33E" w14:textId="77777777" w:rsidR="003230C3" w:rsidRDefault="003230C3">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b/>
          <w:bCs/>
          <w:sz w:val="24"/>
          <w:szCs w:val="24"/>
        </w:rPr>
      </w:pPr>
      <w:r>
        <w:rPr>
          <w:b/>
          <w:bCs/>
          <w:sz w:val="24"/>
          <w:szCs w:val="24"/>
        </w:rPr>
        <w:br w:type="page"/>
      </w:r>
      <w:r w:rsidR="005A24B6" w:rsidRPr="003230C3">
        <w:rPr>
          <w:b/>
          <w:bCs/>
          <w:sz w:val="24"/>
          <w:szCs w:val="24"/>
        </w:rPr>
        <w:lastRenderedPageBreak/>
        <w:tab/>
      </w:r>
    </w:p>
    <w:p w14:paraId="79B321FE" w14:textId="77777777" w:rsidR="003230C3" w:rsidRDefault="003230C3">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b/>
          <w:bCs/>
          <w:sz w:val="24"/>
          <w:szCs w:val="24"/>
        </w:rPr>
      </w:pPr>
    </w:p>
    <w:p w14:paraId="682C109F" w14:textId="77777777" w:rsidR="003230C3" w:rsidRDefault="003230C3">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b/>
          <w:bCs/>
          <w:sz w:val="24"/>
          <w:szCs w:val="24"/>
        </w:rPr>
      </w:pPr>
    </w:p>
    <w:p w14:paraId="7D868DA2"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b/>
          <w:bCs/>
          <w:sz w:val="24"/>
          <w:szCs w:val="24"/>
        </w:rPr>
      </w:pPr>
      <w:r w:rsidRPr="003230C3">
        <w:rPr>
          <w:b/>
          <w:bCs/>
          <w:sz w:val="24"/>
          <w:szCs w:val="24"/>
        </w:rPr>
        <w:t xml:space="preserve">           [</w:t>
      </w:r>
      <w:r w:rsidRPr="003230C3">
        <w:rPr>
          <w:b/>
          <w:bCs/>
          <w:sz w:val="24"/>
          <w:szCs w:val="24"/>
          <w:u w:val="single"/>
        </w:rPr>
        <w:t>Applicable to cases where Petitioner is a relative or other non-parent, who appeared in a child protective or destitute child dispositional or permanency proceeding and where the hearing in the child custody matter was consolidated with the child protective or destitute child dispositional or permanency hearing, pursuant to F.C.A. §§1055-b, 1089-a or 1096</w:t>
      </w:r>
      <w:r w:rsidRPr="003230C3">
        <w:rPr>
          <w:b/>
          <w:bCs/>
          <w:sz w:val="24"/>
          <w:szCs w:val="24"/>
        </w:rPr>
        <w:t>; check box(es) if applicable]:</w:t>
      </w:r>
    </w:p>
    <w:p w14:paraId="2DF472F1"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r w:rsidRPr="003230C3">
        <w:rPr>
          <w:sz w:val="24"/>
          <w:szCs w:val="24"/>
        </w:rPr>
        <w:tab/>
        <w:t xml:space="preserve">            g.  The child’s birth mother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 xml:space="preserve">has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has not consented to the award of custody to the Petitioner.  If not, the following extraordinary circumstances support Petitioner’s standing to seek custody of the child(ren) [specify]:</w:t>
      </w:r>
    </w:p>
    <w:p w14:paraId="15EA6165"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p>
    <w:p w14:paraId="5BA70B00"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r w:rsidRPr="003230C3">
        <w:rPr>
          <w:sz w:val="24"/>
          <w:szCs w:val="24"/>
        </w:rPr>
        <w:t xml:space="preserve">              h. The child’s </w:t>
      </w:r>
      <w:proofErr w:type="gramStart"/>
      <w:r w:rsidRPr="003230C3">
        <w:rPr>
          <w:sz w:val="24"/>
          <w:szCs w:val="24"/>
        </w:rPr>
        <w:t>legally-established</w:t>
      </w:r>
      <w:proofErr w:type="gramEnd"/>
      <w:r w:rsidRPr="003230C3">
        <w:rPr>
          <w:sz w:val="24"/>
          <w:szCs w:val="24"/>
        </w:rPr>
        <w:t xml:space="preserve"> birth father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 xml:space="preserve">has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has not consented to the award of custody to the Petitioner.  If not, the following extraordinary circumstances support Petitioner’s standing to seek custody of the child(ren) [specify]:</w:t>
      </w:r>
    </w:p>
    <w:p w14:paraId="325DD864"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p>
    <w:p w14:paraId="5543428D"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r w:rsidRPr="003230C3">
        <w:rPr>
          <w:sz w:val="24"/>
          <w:szCs w:val="24"/>
        </w:rPr>
        <w:tab/>
        <w:t xml:space="preserve">            </w:t>
      </w:r>
      <w:proofErr w:type="spellStart"/>
      <w:r w:rsidRPr="003230C3">
        <w:rPr>
          <w:sz w:val="24"/>
          <w:szCs w:val="24"/>
        </w:rPr>
        <w:t>i</w:t>
      </w:r>
      <w:proofErr w:type="spellEnd"/>
      <w:r w:rsidRPr="003230C3">
        <w:rPr>
          <w:sz w:val="24"/>
          <w:szCs w:val="24"/>
        </w:rPr>
        <w:t>.  The child has been living with the following foster parent(s)[specify]:</w:t>
      </w:r>
    </w:p>
    <w:p w14:paraId="105D0D57" w14:textId="77777777" w:rsidR="005A24B6" w:rsidRPr="003230C3" w:rsidRDefault="003230C3">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r>
        <w:rPr>
          <w:sz w:val="24"/>
          <w:szCs w:val="24"/>
        </w:rPr>
        <w:t xml:space="preserve">since [specify date]: </w:t>
      </w:r>
      <w:r w:rsidR="005A24B6" w:rsidRPr="003230C3">
        <w:rPr>
          <w:sz w:val="24"/>
          <w:szCs w:val="24"/>
        </w:rPr>
        <w:t xml:space="preserve">The foster parent(s)  </w:t>
      </w:r>
      <w:r>
        <w:rPr>
          <w:rFonts w:ascii="Segoe UI Symbol" w:hAnsi="Segoe UI Symbol" w:cs="Segoe UI Symbol"/>
          <w:sz w:val="24"/>
          <w:szCs w:val="24"/>
        </w:rPr>
        <w:t>❑</w:t>
      </w:r>
      <w:r w:rsidRPr="006471AF">
        <w:rPr>
          <w:sz w:val="24"/>
          <w:szCs w:val="24"/>
        </w:rPr>
        <w:t xml:space="preserve"> </w:t>
      </w:r>
      <w:r w:rsidR="005A24B6" w:rsidRPr="003230C3">
        <w:rPr>
          <w:sz w:val="24"/>
          <w:szCs w:val="24"/>
        </w:rPr>
        <w:t xml:space="preserve">has/have  </w:t>
      </w:r>
      <w:r>
        <w:rPr>
          <w:rFonts w:ascii="Segoe UI Symbol" w:hAnsi="Segoe UI Symbol" w:cs="Segoe UI Symbol"/>
          <w:sz w:val="24"/>
          <w:szCs w:val="24"/>
        </w:rPr>
        <w:t>❑</w:t>
      </w:r>
      <w:r w:rsidRPr="006471AF">
        <w:rPr>
          <w:sz w:val="24"/>
          <w:szCs w:val="24"/>
        </w:rPr>
        <w:t xml:space="preserve"> </w:t>
      </w:r>
      <w:r w:rsidR="005A24B6" w:rsidRPr="003230C3">
        <w:rPr>
          <w:sz w:val="24"/>
          <w:szCs w:val="24"/>
        </w:rPr>
        <w:t>has/have not  consented to the award of custody to the Petitioner. [If unaware whether they have consented, so state]:</w:t>
      </w:r>
    </w:p>
    <w:p w14:paraId="5CD58E95"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p>
    <w:p w14:paraId="07CBCB04"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r w:rsidRPr="003230C3">
        <w:rPr>
          <w:sz w:val="24"/>
          <w:szCs w:val="24"/>
        </w:rPr>
        <w:t xml:space="preserve">               j.  The local department of social services [specify]:                                               in the related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 xml:space="preserve"> child abuse or neglect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 xml:space="preserve">destitute child </w:t>
      </w:r>
      <w:r w:rsidRPr="003230C3">
        <w:rPr>
          <w:rFonts w:ascii="WP IconicSymbolsA" w:hAnsi="WP IconicSymbolsA" w:cs="WP IconicSymbolsA"/>
          <w:sz w:val="24"/>
          <w:szCs w:val="24"/>
        </w:rPr>
        <w:t xml:space="preserve">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 xml:space="preserve">permanency proceeding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 xml:space="preserve"> has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has not   consented to the award of custody to the Petitioner.  [If unaware whether they have consented, so state]:</w:t>
      </w:r>
    </w:p>
    <w:p w14:paraId="3038069C"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p>
    <w:p w14:paraId="70626450"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pPr>
      <w:r w:rsidRPr="003230C3">
        <w:rPr>
          <w:sz w:val="24"/>
          <w:szCs w:val="24"/>
        </w:rPr>
        <w:t xml:space="preserve">              k.  The attorney for the child(ren) [specify]:                                               in the related  </w:t>
      </w:r>
    </w:p>
    <w:p w14:paraId="09AF4282"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rPr>
          <w:sz w:val="24"/>
          <w:szCs w:val="24"/>
        </w:rPr>
        <w:sectPr w:rsidR="005A24B6" w:rsidRPr="003230C3">
          <w:headerReference w:type="even" r:id="rId24"/>
          <w:headerReference w:type="default" r:id="rId25"/>
          <w:footerReference w:type="even" r:id="rId26"/>
          <w:footerReference w:type="default" r:id="rId27"/>
          <w:type w:val="continuous"/>
          <w:pgSz w:w="12240" w:h="15840"/>
          <w:pgMar w:top="1170" w:right="746" w:bottom="864" w:left="1260" w:header="1170" w:footer="864" w:gutter="0"/>
          <w:cols w:space="720"/>
          <w:noEndnote/>
        </w:sectPr>
      </w:pPr>
    </w:p>
    <w:p w14:paraId="23972901" w14:textId="77777777" w:rsidR="005A24B6" w:rsidRPr="003230C3" w:rsidRDefault="005A24B6">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99"/>
        <w:ind w:left="288"/>
      </w:pPr>
      <w:r w:rsidRPr="003230C3">
        <w:rPr>
          <w:sz w:val="24"/>
          <w:szCs w:val="24"/>
        </w:rPr>
        <w:t xml:space="preserve">child abuse or neglect </w:t>
      </w:r>
      <w:r w:rsidRPr="003230C3">
        <w:rPr>
          <w:rFonts w:ascii="WP IconicSymbolsA" w:hAnsi="WP IconicSymbolsA" w:cs="WP IconicSymbolsA"/>
          <w:sz w:val="24"/>
          <w:szCs w:val="24"/>
        </w:rPr>
        <w:t xml:space="preserve">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 xml:space="preserve">destitute child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 xml:space="preserve"> permanency proceeding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 xml:space="preserve">has  </w:t>
      </w:r>
      <w:r w:rsidR="003230C3">
        <w:rPr>
          <w:rFonts w:ascii="Segoe UI Symbol" w:hAnsi="Segoe UI Symbol" w:cs="Segoe UI Symbol"/>
          <w:sz w:val="24"/>
          <w:szCs w:val="24"/>
        </w:rPr>
        <w:t>❑</w:t>
      </w:r>
      <w:r w:rsidR="003230C3" w:rsidRPr="006471AF">
        <w:rPr>
          <w:sz w:val="24"/>
          <w:szCs w:val="24"/>
        </w:rPr>
        <w:t xml:space="preserve"> </w:t>
      </w:r>
      <w:r w:rsidRPr="003230C3">
        <w:rPr>
          <w:sz w:val="24"/>
          <w:szCs w:val="24"/>
        </w:rPr>
        <w:t>has not  consented to the award of custody to the Petitioner.  [If unaware whether he or she has consented, so state]:</w:t>
      </w:r>
    </w:p>
    <w:sectPr w:rsidR="005A24B6" w:rsidRPr="003230C3">
      <w:headerReference w:type="even" r:id="rId28"/>
      <w:headerReference w:type="default" r:id="rId29"/>
      <w:footerReference w:type="even" r:id="rId30"/>
      <w:footerReference w:type="default" r:id="rId31"/>
      <w:type w:val="continuous"/>
      <w:pgSz w:w="12240" w:h="15840"/>
      <w:pgMar w:top="1170" w:right="746" w:bottom="864" w:left="1170" w:header="117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2908" w14:textId="77777777" w:rsidR="00ED6319" w:rsidRDefault="00ED6319">
      <w:r>
        <w:separator/>
      </w:r>
    </w:p>
  </w:endnote>
  <w:endnote w:type="continuationSeparator" w:id="0">
    <w:p w14:paraId="4F11EB6F" w14:textId="77777777" w:rsidR="00ED6319" w:rsidRDefault="00ED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P IconicSymbolsA">
    <w:panose1 w:val="05010101010101010101"/>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A96E" w14:textId="77777777" w:rsidR="00F25951" w:rsidRDefault="00F25951">
    <w:pPr>
      <w:pStyle w:val="Footer"/>
      <w:jc w:val="center"/>
    </w:pPr>
    <w:r>
      <w:fldChar w:fldCharType="begin"/>
    </w:r>
    <w:r>
      <w:instrText xml:space="preserve"> PAGE   \* MERGEFORMAT </w:instrText>
    </w:r>
    <w:r>
      <w:fldChar w:fldCharType="separate"/>
    </w:r>
    <w:r w:rsidR="002B3BA0">
      <w:rPr>
        <w:noProof/>
      </w:rPr>
      <w:t>1</w:t>
    </w:r>
    <w:r>
      <w:fldChar w:fldCharType="end"/>
    </w:r>
  </w:p>
  <w:p w14:paraId="23E8CA03" w14:textId="77777777" w:rsidR="00F25951" w:rsidRDefault="00F259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6CCE5" w14:textId="77777777" w:rsidR="005A24B6" w:rsidRDefault="005A24B6">
    <w:pPr>
      <w:widowControl/>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27A3" w14:textId="77777777" w:rsidR="005A24B6" w:rsidRDefault="005A24B6">
    <w:pPr>
      <w:widowControl/>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59FA" w14:textId="77777777" w:rsidR="005A24B6" w:rsidRDefault="005A24B6">
    <w:pPr>
      <w:widowControl/>
      <w:rP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C956" w14:textId="77777777" w:rsidR="005A24B6" w:rsidRDefault="005A24B6">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ACC7" w14:textId="77777777" w:rsidR="005A24B6" w:rsidRDefault="005A24B6">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6687" w14:textId="77777777" w:rsidR="005A24B6" w:rsidRDefault="005A24B6">
    <w:pPr>
      <w:widowControl/>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19DA" w14:textId="77777777" w:rsidR="005A24B6" w:rsidRDefault="005A24B6">
    <w:pPr>
      <w:widowControl/>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7405" w14:textId="77777777" w:rsidR="005A24B6" w:rsidRDefault="005A24B6">
    <w:pPr>
      <w:widowControl/>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2DC8" w14:textId="77777777" w:rsidR="005A24B6" w:rsidRDefault="005A24B6">
    <w:pPr>
      <w:widowControl/>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2C22" w14:textId="77777777" w:rsidR="005A24B6" w:rsidRDefault="005A24B6">
    <w:pPr>
      <w:widowControl/>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05C7" w14:textId="77777777" w:rsidR="005A24B6" w:rsidRDefault="005A24B6">
    <w:pPr>
      <w:widowControl/>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81C5" w14:textId="77777777" w:rsidR="005A24B6" w:rsidRDefault="005A24B6">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CD28B" w14:textId="77777777" w:rsidR="00ED6319" w:rsidRDefault="00ED6319">
      <w:r>
        <w:separator/>
      </w:r>
    </w:p>
  </w:footnote>
  <w:footnote w:type="continuationSeparator" w:id="0">
    <w:p w14:paraId="297AE801" w14:textId="77777777" w:rsidR="00ED6319" w:rsidRDefault="00ED6319">
      <w:r>
        <w:continuationSeparator/>
      </w:r>
    </w:p>
  </w:footnote>
  <w:footnote w:id="1">
    <w:p w14:paraId="6CE49C94" w14:textId="77777777" w:rsidR="00915992" w:rsidRDefault="005A24B6" w:rsidP="009E71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25"/>
        </w:tabs>
        <w:ind w:firstLine="720"/>
      </w:pPr>
      <w:r w:rsidRPr="009E71F5">
        <w:rPr>
          <w:sz w:val="24"/>
          <w:szCs w:val="24"/>
          <w:vertAlign w:val="superscript"/>
        </w:rPr>
        <w:t>1</w:t>
      </w:r>
      <w:r w:rsidR="009E71F5">
        <w:rPr>
          <w:sz w:val="24"/>
          <w:szCs w:val="24"/>
          <w:vertAlign w:val="superscript"/>
        </w:rPr>
        <w:t xml:space="preserve"> </w:t>
      </w:r>
      <w:r>
        <w:rPr>
          <w:sz w:val="24"/>
          <w:szCs w:val="24"/>
        </w:rPr>
        <w:t xml:space="preserve"> </w:t>
      </w:r>
      <w:r>
        <w:rPr>
          <w:u w:val="single"/>
        </w:rPr>
        <w:t>Note</w:t>
      </w:r>
      <w:r>
        <w:t xml:space="preserve">:  If a custody or visitation proceeding is pending in, or an order of custody or visitation has been issued by, a court outside of the State of New York, including a Native-American tribunal, the custody/visitation petition for proceedings under the </w:t>
      </w:r>
      <w:r>
        <w:rPr>
          <w:i/>
          <w:iCs/>
        </w:rPr>
        <w:t>Uniform Child Custody Jurisdiction and Enforcement Act,</w:t>
      </w:r>
      <w:r>
        <w:t xml:space="preserve"> Form UCCJEA-1 should be utilized instead of this form. If a prior order of custody or visitation had been entered by a Court of this State, the petition for modification or enforcement, General Forms 40 or 41, should be used instead of this form.</w:t>
      </w:r>
    </w:p>
  </w:footnote>
  <w:footnote w:id="2">
    <w:p w14:paraId="1957CD9C" w14:textId="77777777" w:rsidR="00915992" w:rsidRDefault="005A24B6" w:rsidP="006471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76"/>
        </w:tabs>
        <w:ind w:firstLine="720"/>
      </w:pPr>
      <w:r w:rsidRPr="006471AF">
        <w:rPr>
          <w:sz w:val="24"/>
          <w:szCs w:val="24"/>
          <w:vertAlign w:val="superscript"/>
        </w:rPr>
        <w:t>2</w:t>
      </w:r>
      <w:r>
        <w:rPr>
          <w:sz w:val="24"/>
          <w:szCs w:val="24"/>
        </w:rPr>
        <w:t xml:space="preserve"> </w:t>
      </w:r>
      <w:r>
        <w:t>Inapplicable if Petitioner is based at a permanent duty station or has had a permanent reassignment of station.</w:t>
      </w:r>
    </w:p>
  </w:footnote>
  <w:footnote w:id="3">
    <w:p w14:paraId="58778641" w14:textId="77777777" w:rsidR="00915992" w:rsidRDefault="005A24B6" w:rsidP="006471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76"/>
        </w:tabs>
        <w:ind w:firstLine="720"/>
      </w:pPr>
      <w:r w:rsidRPr="006471AF">
        <w:rPr>
          <w:sz w:val="24"/>
          <w:szCs w:val="24"/>
          <w:vertAlign w:val="superscript"/>
        </w:rPr>
        <w:t xml:space="preserve">3  </w:t>
      </w:r>
      <w:r>
        <w:t>Inapplicable if Respondent is based at a permanent duty station or has had a permanent reassignment of station.</w:t>
      </w:r>
    </w:p>
  </w:footnote>
  <w:footnote w:id="4">
    <w:p w14:paraId="7C66485F" w14:textId="77777777" w:rsidR="00915992" w:rsidRDefault="005A24B6" w:rsidP="005D38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2"/>
        </w:tabs>
        <w:ind w:firstLine="720"/>
      </w:pPr>
      <w:r w:rsidRPr="005D38DD">
        <w:rPr>
          <w:vertAlign w:val="superscript"/>
        </w:rPr>
        <w:t xml:space="preserve">4  </w:t>
      </w:r>
      <w:r w:rsidRPr="005D38DD">
        <w:t>The agreement or compromise must have been signed prior to the repeal of  FCA §516 on May 19, 2009.</w:t>
      </w:r>
      <w:r w:rsidRPr="005D38DD">
        <w:rPr>
          <w:vertAlign w:val="superscript"/>
        </w:rPr>
        <w:t xml:space="preserve"> </w:t>
      </w:r>
    </w:p>
  </w:footnote>
  <w:footnote w:id="5">
    <w:p w14:paraId="7AF35FC4" w14:textId="77777777" w:rsidR="00915992" w:rsidRDefault="005A24B6" w:rsidP="005D38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2"/>
        </w:tabs>
        <w:ind w:firstLine="720"/>
      </w:pPr>
      <w:r w:rsidRPr="005D38DD">
        <w:rPr>
          <w:vertAlign w:val="superscript"/>
        </w:rPr>
        <w:t xml:space="preserve">5  </w:t>
      </w:r>
      <w:r w:rsidRPr="005D38DD">
        <w:t>If litigation occurred in Native-American tribunal, so indicate.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E4987" w14:textId="77777777" w:rsidR="005A24B6" w:rsidRDefault="005A24B6">
    <w:pPr>
      <w:widowControl/>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A253" w14:textId="77777777" w:rsidR="005A24B6" w:rsidRDefault="005A24B6">
    <w:pPr>
      <w:framePr w:wrap="notBeside" w:hAnchor="text" w:xAlign="right"/>
      <w:widowControl/>
      <w:rPr>
        <w:sz w:val="24"/>
        <w:szCs w:val="24"/>
      </w:rPr>
    </w:pPr>
    <w:r>
      <w:rPr>
        <w:sz w:val="24"/>
        <w:szCs w:val="24"/>
      </w:rPr>
      <w:t xml:space="preserve">General Form  17    Page   </w:t>
    </w:r>
    <w:r>
      <w:rPr>
        <w:sz w:val="24"/>
        <w:szCs w:val="24"/>
      </w:rPr>
      <w:fldChar w:fldCharType="begin"/>
    </w:r>
    <w:r>
      <w:rPr>
        <w:sz w:val="24"/>
        <w:szCs w:val="24"/>
      </w:rPr>
      <w:instrText xml:space="preserve"> PAGE  </w:instrText>
    </w:r>
    <w:r>
      <w:rPr>
        <w:sz w:val="24"/>
        <w:szCs w:val="24"/>
      </w:rPr>
      <w:fldChar w:fldCharType="separate"/>
    </w:r>
    <w:r w:rsidR="006471AF">
      <w:rPr>
        <w:noProof/>
        <w:sz w:val="24"/>
        <w:szCs w:val="24"/>
      </w:rPr>
      <w:t>6</w:t>
    </w:r>
    <w:r>
      <w:rPr>
        <w:sz w:val="24"/>
        <w:szCs w:val="24"/>
      </w:rPr>
      <w:fldChar w:fldCharType="end"/>
    </w:r>
  </w:p>
  <w:p w14:paraId="4ED0311A" w14:textId="77777777" w:rsidR="005A24B6" w:rsidRDefault="005A24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340"/>
      </w:tabs>
      <w:jc w:val="right"/>
      <w:rPr>
        <w:sz w:val="24"/>
        <w:szCs w:val="24"/>
      </w:rPr>
    </w:pPr>
    <w:r>
      <w:rPr>
        <w:sz w:val="24"/>
        <w:szCs w:val="24"/>
      </w:rPr>
      <w:pgNum/>
    </w:r>
  </w:p>
  <w:p w14:paraId="23F8A277" w14:textId="77777777" w:rsidR="005A24B6" w:rsidRDefault="005A24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340"/>
      </w:tabs>
      <w:jc w:val="right"/>
      <w:rPr>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E06D4" w14:textId="77777777" w:rsidR="005A24B6" w:rsidRDefault="005A24B6">
    <w:pPr>
      <w:framePr w:wrap="notBeside" w:hAnchor="text" w:xAlign="right"/>
      <w:widowControl/>
      <w:rPr>
        <w:sz w:val="24"/>
        <w:szCs w:val="24"/>
      </w:rPr>
    </w:pPr>
    <w:r>
      <w:rPr>
        <w:sz w:val="24"/>
        <w:szCs w:val="24"/>
      </w:rPr>
      <w:t xml:space="preserve">General Form  17    Page   </w:t>
    </w:r>
    <w:r>
      <w:rPr>
        <w:sz w:val="24"/>
        <w:szCs w:val="24"/>
      </w:rPr>
      <w:fldChar w:fldCharType="begin"/>
    </w:r>
    <w:r>
      <w:rPr>
        <w:sz w:val="24"/>
        <w:szCs w:val="24"/>
      </w:rPr>
      <w:instrText xml:space="preserve"> PAGE  </w:instrText>
    </w:r>
    <w:r>
      <w:rPr>
        <w:sz w:val="24"/>
        <w:szCs w:val="24"/>
      </w:rPr>
      <w:fldChar w:fldCharType="separate"/>
    </w:r>
    <w:r w:rsidR="008964D9">
      <w:rPr>
        <w:noProof/>
        <w:sz w:val="24"/>
        <w:szCs w:val="24"/>
      </w:rPr>
      <w:t>7</w:t>
    </w:r>
    <w:r>
      <w:rPr>
        <w:sz w:val="24"/>
        <w:szCs w:val="24"/>
      </w:rPr>
      <w:fldChar w:fldCharType="end"/>
    </w:r>
  </w:p>
  <w:p w14:paraId="1408BD0C" w14:textId="77777777" w:rsidR="005A24B6" w:rsidRDefault="005A24B6">
    <w:pPr>
      <w:widowControl/>
      <w:rPr>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990B" w14:textId="77777777" w:rsidR="005A24B6" w:rsidRDefault="005A24B6">
    <w:pPr>
      <w:framePr w:wrap="notBeside" w:hAnchor="text" w:xAlign="right"/>
      <w:widowControl/>
      <w:rPr>
        <w:sz w:val="24"/>
        <w:szCs w:val="24"/>
      </w:rPr>
    </w:pPr>
    <w:r>
      <w:rPr>
        <w:sz w:val="24"/>
        <w:szCs w:val="24"/>
      </w:rPr>
      <w:t xml:space="preserve">General Form  17    Page   </w:t>
    </w:r>
    <w:r>
      <w:rPr>
        <w:sz w:val="24"/>
        <w:szCs w:val="24"/>
      </w:rPr>
      <w:fldChar w:fldCharType="begin"/>
    </w:r>
    <w:r>
      <w:rPr>
        <w:sz w:val="24"/>
        <w:szCs w:val="24"/>
      </w:rPr>
      <w:instrText xml:space="preserve"> PAGE  </w:instrText>
    </w:r>
    <w:r>
      <w:rPr>
        <w:sz w:val="24"/>
        <w:szCs w:val="24"/>
      </w:rPr>
      <w:fldChar w:fldCharType="end"/>
    </w:r>
  </w:p>
  <w:p w14:paraId="58750998" w14:textId="77777777" w:rsidR="005A24B6" w:rsidRDefault="005A24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340"/>
      </w:tabs>
      <w:jc w:val="right"/>
      <w:rPr>
        <w:sz w:val="24"/>
        <w:szCs w:val="24"/>
      </w:rPr>
    </w:pPr>
    <w:r>
      <w:rPr>
        <w:sz w:val="24"/>
        <w:szCs w:val="24"/>
      </w:rPr>
      <w:pgNum/>
    </w:r>
  </w:p>
  <w:p w14:paraId="1CFDFAD1" w14:textId="77777777" w:rsidR="005A24B6" w:rsidRDefault="005A24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340"/>
      </w:tabs>
      <w:jc w:val="right"/>
      <w:rPr>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D55D" w14:textId="77777777" w:rsidR="005A24B6" w:rsidRDefault="005A24B6">
    <w:pPr>
      <w:framePr w:wrap="notBeside" w:hAnchor="text" w:xAlign="right"/>
      <w:widowControl/>
      <w:rPr>
        <w:sz w:val="24"/>
        <w:szCs w:val="24"/>
      </w:rPr>
    </w:pPr>
    <w:r>
      <w:rPr>
        <w:sz w:val="24"/>
        <w:szCs w:val="24"/>
      </w:rPr>
      <w:t xml:space="preserve">General Form  17    Page   </w:t>
    </w:r>
    <w:r>
      <w:rPr>
        <w:sz w:val="24"/>
        <w:szCs w:val="24"/>
      </w:rPr>
      <w:fldChar w:fldCharType="begin"/>
    </w:r>
    <w:r>
      <w:rPr>
        <w:sz w:val="24"/>
        <w:szCs w:val="24"/>
      </w:rPr>
      <w:instrText xml:space="preserve"> PAGE  </w:instrText>
    </w:r>
    <w:r>
      <w:rPr>
        <w:sz w:val="24"/>
        <w:szCs w:val="24"/>
      </w:rPr>
      <w:fldChar w:fldCharType="end"/>
    </w:r>
  </w:p>
  <w:p w14:paraId="26CE3A10" w14:textId="77777777" w:rsidR="005A24B6" w:rsidRDefault="005A24B6">
    <w:pPr>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188A3" w14:textId="77777777" w:rsidR="005A24B6" w:rsidRDefault="005A24B6">
    <w:pPr>
      <w:framePr w:wrap="notBeside" w:hAnchor="text" w:xAlign="right"/>
      <w:widowControl/>
      <w:rPr>
        <w:sz w:val="24"/>
        <w:szCs w:val="24"/>
      </w:rPr>
    </w:pPr>
    <w:r>
      <w:rPr>
        <w:sz w:val="24"/>
        <w:szCs w:val="24"/>
      </w:rPr>
      <w:t xml:space="preserve">General Form  17    Page   </w:t>
    </w:r>
    <w:r>
      <w:rPr>
        <w:sz w:val="24"/>
        <w:szCs w:val="24"/>
      </w:rPr>
      <w:fldChar w:fldCharType="begin"/>
    </w:r>
    <w:r>
      <w:rPr>
        <w:sz w:val="24"/>
        <w:szCs w:val="24"/>
      </w:rPr>
      <w:instrText xml:space="preserve"> PAGE  </w:instrText>
    </w:r>
    <w:r>
      <w:rPr>
        <w:sz w:val="24"/>
        <w:szCs w:val="24"/>
      </w:rPr>
      <w:fldChar w:fldCharType="end"/>
    </w:r>
  </w:p>
  <w:p w14:paraId="0C23A2C5" w14:textId="77777777" w:rsidR="005A24B6" w:rsidRDefault="005A24B6">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C7ECB" w14:textId="77777777" w:rsidR="005A24B6" w:rsidRDefault="005A24B6">
    <w:pPr>
      <w:framePr w:wrap="notBeside" w:hAnchor="text" w:xAlign="right"/>
      <w:widowControl/>
      <w:rPr>
        <w:sz w:val="24"/>
        <w:szCs w:val="24"/>
      </w:rPr>
    </w:pPr>
    <w:r>
      <w:rPr>
        <w:sz w:val="24"/>
        <w:szCs w:val="24"/>
      </w:rPr>
      <w:t xml:space="preserve">General Form  17    Page   </w:t>
    </w:r>
    <w:r>
      <w:rPr>
        <w:sz w:val="24"/>
        <w:szCs w:val="24"/>
      </w:rPr>
      <w:fldChar w:fldCharType="begin"/>
    </w:r>
    <w:r>
      <w:rPr>
        <w:sz w:val="24"/>
        <w:szCs w:val="24"/>
      </w:rPr>
      <w:instrText xml:space="preserve"> PAGE  </w:instrText>
    </w:r>
    <w:r>
      <w:rPr>
        <w:sz w:val="24"/>
        <w:szCs w:val="24"/>
      </w:rPr>
      <w:fldChar w:fldCharType="end"/>
    </w:r>
  </w:p>
  <w:p w14:paraId="4749359F" w14:textId="77777777" w:rsidR="005A24B6" w:rsidRDefault="005A24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68"/>
        <w:tab w:val="left" w:pos="10564"/>
      </w:tabs>
      <w:jc w:val="right"/>
      <w:rPr>
        <w:sz w:val="24"/>
        <w:szCs w:val="24"/>
      </w:rPr>
    </w:pPr>
    <w:r>
      <w:rPr>
        <w:sz w:val="24"/>
        <w:szCs w:val="24"/>
      </w:rPr>
      <w:pgNum/>
    </w:r>
  </w:p>
  <w:p w14:paraId="5E9AE29C" w14:textId="77777777" w:rsidR="005A24B6" w:rsidRDefault="005A24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68"/>
        <w:tab w:val="left" w:pos="10564"/>
      </w:tabs>
      <w:jc w:val="right"/>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6749" w14:textId="77777777" w:rsidR="005A24B6" w:rsidRDefault="005A24B6">
    <w:pPr>
      <w:framePr w:wrap="notBeside" w:hAnchor="text" w:xAlign="right"/>
      <w:widowControl/>
      <w:rPr>
        <w:sz w:val="24"/>
        <w:szCs w:val="24"/>
      </w:rPr>
    </w:pPr>
    <w:r>
      <w:rPr>
        <w:sz w:val="24"/>
        <w:szCs w:val="24"/>
      </w:rPr>
      <w:t xml:space="preserve">General Form  17    Page   </w:t>
    </w:r>
    <w:r>
      <w:rPr>
        <w:sz w:val="24"/>
        <w:szCs w:val="24"/>
      </w:rPr>
      <w:fldChar w:fldCharType="begin"/>
    </w:r>
    <w:r>
      <w:rPr>
        <w:sz w:val="24"/>
        <w:szCs w:val="24"/>
      </w:rPr>
      <w:instrText xml:space="preserve"> PAGE  </w:instrText>
    </w:r>
    <w:r>
      <w:rPr>
        <w:sz w:val="24"/>
        <w:szCs w:val="24"/>
      </w:rPr>
      <w:fldChar w:fldCharType="separate"/>
    </w:r>
    <w:r w:rsidR="00F25951">
      <w:rPr>
        <w:noProof/>
        <w:sz w:val="24"/>
        <w:szCs w:val="24"/>
      </w:rPr>
      <w:t>3</w:t>
    </w:r>
    <w:r>
      <w:rPr>
        <w:sz w:val="24"/>
        <w:szCs w:val="24"/>
      </w:rPr>
      <w:fldChar w:fldCharType="end"/>
    </w:r>
  </w:p>
  <w:p w14:paraId="0AD8143E" w14:textId="77777777" w:rsidR="005A24B6" w:rsidRDefault="005A24B6">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rPr>
    </w:pPr>
    <w:r>
      <w:rPr>
        <w:sz w:val="24"/>
        <w:szCs w:val="24"/>
      </w:rPr>
      <w:pgNum/>
    </w:r>
  </w:p>
  <w:p w14:paraId="1E8D5542" w14:textId="77777777" w:rsidR="005A24B6" w:rsidRDefault="005A24B6">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7054" w14:textId="77777777" w:rsidR="005A24B6" w:rsidRDefault="005A24B6">
    <w:pPr>
      <w:framePr w:wrap="notBeside" w:hAnchor="text" w:xAlign="right"/>
      <w:widowControl/>
      <w:rPr>
        <w:sz w:val="24"/>
        <w:szCs w:val="24"/>
      </w:rPr>
    </w:pPr>
    <w:r>
      <w:rPr>
        <w:sz w:val="24"/>
        <w:szCs w:val="24"/>
      </w:rPr>
      <w:t xml:space="preserve">General Form  17    Page   </w:t>
    </w:r>
    <w:r>
      <w:rPr>
        <w:sz w:val="24"/>
        <w:szCs w:val="24"/>
      </w:rPr>
      <w:fldChar w:fldCharType="begin"/>
    </w:r>
    <w:r>
      <w:rPr>
        <w:sz w:val="24"/>
        <w:szCs w:val="24"/>
      </w:rPr>
      <w:instrText xml:space="preserve"> PAGE  </w:instrText>
    </w:r>
    <w:r>
      <w:rPr>
        <w:sz w:val="24"/>
        <w:szCs w:val="24"/>
      </w:rPr>
      <w:fldChar w:fldCharType="separate"/>
    </w:r>
    <w:r w:rsidR="008964D9">
      <w:rPr>
        <w:noProof/>
        <w:sz w:val="24"/>
        <w:szCs w:val="24"/>
      </w:rPr>
      <w:t>4</w:t>
    </w:r>
    <w:r>
      <w:rPr>
        <w:sz w:val="24"/>
        <w:szCs w:val="24"/>
      </w:rPr>
      <w:fldChar w:fldCharType="end"/>
    </w:r>
  </w:p>
  <w:p w14:paraId="4FC917F6" w14:textId="77777777" w:rsidR="005A24B6" w:rsidRDefault="005A24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68"/>
        <w:tab w:val="left" w:pos="10564"/>
      </w:tabs>
      <w:jc w:val="right"/>
      <w:rPr>
        <w:sz w:val="24"/>
        <w:szCs w:val="24"/>
      </w:rPr>
    </w:pPr>
    <w:r>
      <w:rPr>
        <w:sz w:val="24"/>
        <w:szCs w:val="24"/>
      </w:rPr>
      <w:pgNum/>
    </w:r>
  </w:p>
  <w:p w14:paraId="70A92336" w14:textId="77777777" w:rsidR="005A24B6" w:rsidRDefault="005A24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68"/>
        <w:tab w:val="left" w:pos="10564"/>
      </w:tabs>
      <w:jc w:val="right"/>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DEBF" w14:textId="77777777" w:rsidR="005A24B6" w:rsidRDefault="005A24B6">
    <w:pPr>
      <w:framePr w:wrap="notBeside" w:hAnchor="text" w:xAlign="right"/>
      <w:widowControl/>
      <w:rPr>
        <w:sz w:val="24"/>
        <w:szCs w:val="24"/>
      </w:rPr>
    </w:pPr>
    <w:r>
      <w:rPr>
        <w:sz w:val="24"/>
        <w:szCs w:val="24"/>
      </w:rPr>
      <w:t xml:space="preserve">General Form  17    Page   </w:t>
    </w:r>
    <w:r>
      <w:rPr>
        <w:sz w:val="24"/>
        <w:szCs w:val="24"/>
      </w:rPr>
      <w:fldChar w:fldCharType="begin"/>
    </w:r>
    <w:r>
      <w:rPr>
        <w:sz w:val="24"/>
        <w:szCs w:val="24"/>
      </w:rPr>
      <w:instrText xml:space="preserve"> PAGE  </w:instrText>
    </w:r>
    <w:r>
      <w:rPr>
        <w:sz w:val="24"/>
        <w:szCs w:val="24"/>
      </w:rPr>
      <w:fldChar w:fldCharType="separate"/>
    </w:r>
    <w:r w:rsidR="008964D9">
      <w:rPr>
        <w:noProof/>
        <w:sz w:val="24"/>
        <w:szCs w:val="24"/>
      </w:rPr>
      <w:t>3</w:t>
    </w:r>
    <w:r>
      <w:rPr>
        <w:sz w:val="24"/>
        <w:szCs w:val="24"/>
      </w:rPr>
      <w:fldChar w:fldCharType="end"/>
    </w:r>
  </w:p>
  <w:p w14:paraId="0A10FC8A" w14:textId="77777777" w:rsidR="005A24B6" w:rsidRDefault="005A24B6">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rPr>
    </w:pPr>
    <w:r>
      <w:rPr>
        <w:sz w:val="24"/>
        <w:szCs w:val="24"/>
      </w:rPr>
      <w:pgNum/>
    </w:r>
  </w:p>
  <w:p w14:paraId="48B4E19F" w14:textId="77777777" w:rsidR="005A24B6" w:rsidRDefault="005A24B6">
    <w:pPr>
      <w:widowControl/>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E3C5" w14:textId="77777777" w:rsidR="005A24B6" w:rsidRDefault="005A24B6">
    <w:pPr>
      <w:framePr w:wrap="notBeside" w:hAnchor="text" w:xAlign="right"/>
      <w:widowControl/>
      <w:rPr>
        <w:sz w:val="24"/>
        <w:szCs w:val="24"/>
      </w:rPr>
    </w:pPr>
    <w:r>
      <w:rPr>
        <w:sz w:val="24"/>
        <w:szCs w:val="24"/>
      </w:rPr>
      <w:t xml:space="preserve">General Form  17    Page   </w:t>
    </w:r>
    <w:r>
      <w:rPr>
        <w:sz w:val="24"/>
        <w:szCs w:val="24"/>
      </w:rPr>
      <w:fldChar w:fldCharType="begin"/>
    </w:r>
    <w:r>
      <w:rPr>
        <w:sz w:val="24"/>
        <w:szCs w:val="24"/>
      </w:rPr>
      <w:instrText xml:space="preserve"> PAGE  </w:instrText>
    </w:r>
    <w:r>
      <w:rPr>
        <w:sz w:val="24"/>
        <w:szCs w:val="24"/>
      </w:rPr>
      <w:fldChar w:fldCharType="end"/>
    </w:r>
  </w:p>
  <w:p w14:paraId="064EBB83" w14:textId="77777777" w:rsidR="005A24B6" w:rsidRDefault="005A24B6">
    <w:pPr>
      <w:widowControl/>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0108" w14:textId="77777777" w:rsidR="005A24B6" w:rsidRDefault="005A24B6">
    <w:pPr>
      <w:framePr w:wrap="notBeside" w:hAnchor="text" w:xAlign="right"/>
      <w:widowControl/>
      <w:rPr>
        <w:sz w:val="24"/>
        <w:szCs w:val="24"/>
      </w:rPr>
    </w:pPr>
    <w:r>
      <w:rPr>
        <w:sz w:val="24"/>
        <w:szCs w:val="24"/>
      </w:rPr>
      <w:t xml:space="preserve">General Form  17    Page   </w:t>
    </w:r>
    <w:r>
      <w:rPr>
        <w:sz w:val="24"/>
        <w:szCs w:val="24"/>
      </w:rPr>
      <w:fldChar w:fldCharType="begin"/>
    </w:r>
    <w:r>
      <w:rPr>
        <w:sz w:val="24"/>
        <w:szCs w:val="24"/>
      </w:rPr>
      <w:instrText xml:space="preserve"> PAGE  </w:instrText>
    </w:r>
    <w:r>
      <w:rPr>
        <w:sz w:val="24"/>
        <w:szCs w:val="24"/>
      </w:rPr>
      <w:fldChar w:fldCharType="separate"/>
    </w:r>
    <w:r w:rsidR="008964D9">
      <w:rPr>
        <w:noProof/>
        <w:sz w:val="24"/>
        <w:szCs w:val="24"/>
      </w:rPr>
      <w:t>6</w:t>
    </w:r>
    <w:r>
      <w:rPr>
        <w:sz w:val="24"/>
        <w:szCs w:val="24"/>
      </w:rPr>
      <w:fldChar w:fldCharType="end"/>
    </w:r>
  </w:p>
  <w:p w14:paraId="4B993C6A" w14:textId="30002939" w:rsidR="005A24B6" w:rsidRDefault="005A24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340"/>
      </w:tabs>
      <w:jc w:val="right"/>
      <w:rPr>
        <w:sz w:val="24"/>
        <w:szCs w:val="24"/>
      </w:rPr>
    </w:pPr>
  </w:p>
  <w:p w14:paraId="50AF844D" w14:textId="77777777" w:rsidR="005A24B6" w:rsidRDefault="005A24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340"/>
      </w:tabs>
      <w:jc w:val="right"/>
      <w:rPr>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C5DE" w14:textId="77777777" w:rsidR="005A24B6" w:rsidRDefault="005A24B6">
    <w:pPr>
      <w:framePr w:wrap="notBeside" w:hAnchor="text" w:xAlign="right"/>
      <w:widowControl/>
      <w:rPr>
        <w:sz w:val="24"/>
        <w:szCs w:val="24"/>
      </w:rPr>
    </w:pPr>
    <w:r>
      <w:rPr>
        <w:sz w:val="24"/>
        <w:szCs w:val="24"/>
      </w:rPr>
      <w:t xml:space="preserve">General Form  17    Page   </w:t>
    </w:r>
    <w:r>
      <w:rPr>
        <w:sz w:val="24"/>
        <w:szCs w:val="24"/>
      </w:rPr>
      <w:fldChar w:fldCharType="begin"/>
    </w:r>
    <w:r>
      <w:rPr>
        <w:sz w:val="24"/>
        <w:szCs w:val="24"/>
      </w:rPr>
      <w:instrText xml:space="preserve"> PAGE  </w:instrText>
    </w:r>
    <w:r>
      <w:rPr>
        <w:sz w:val="24"/>
        <w:szCs w:val="24"/>
      </w:rPr>
      <w:fldChar w:fldCharType="separate"/>
    </w:r>
    <w:r w:rsidR="008964D9">
      <w:rPr>
        <w:noProof/>
        <w:sz w:val="24"/>
        <w:szCs w:val="24"/>
      </w:rPr>
      <w:t>5</w:t>
    </w:r>
    <w:r>
      <w:rPr>
        <w:sz w:val="24"/>
        <w:szCs w:val="24"/>
      </w:rPr>
      <w:fldChar w:fldCharType="end"/>
    </w:r>
  </w:p>
  <w:p w14:paraId="4F77CBA9" w14:textId="77777777" w:rsidR="005A24B6" w:rsidRDefault="005A24B6">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hyphenationZone w:val="1"/>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51"/>
    <w:rsid w:val="002B3BA0"/>
    <w:rsid w:val="003230C3"/>
    <w:rsid w:val="00426A85"/>
    <w:rsid w:val="004E2E68"/>
    <w:rsid w:val="005A24B6"/>
    <w:rsid w:val="005D38DD"/>
    <w:rsid w:val="005F07B7"/>
    <w:rsid w:val="006241F2"/>
    <w:rsid w:val="006471AF"/>
    <w:rsid w:val="008964D9"/>
    <w:rsid w:val="00915992"/>
    <w:rsid w:val="009930FF"/>
    <w:rsid w:val="009E683E"/>
    <w:rsid w:val="009E71F5"/>
    <w:rsid w:val="00AA65C0"/>
    <w:rsid w:val="00BD42E2"/>
    <w:rsid w:val="00D72C07"/>
    <w:rsid w:val="00DA1F35"/>
    <w:rsid w:val="00ED6319"/>
    <w:rsid w:val="00F25951"/>
    <w:rsid w:val="00FB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EC78E"/>
  <w14:defaultImageDpi w14:val="0"/>
  <w15:docId w15:val="{4C7EA150-60F6-44E4-BF61-6F4B2A43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360" w:hanging="360"/>
      <w:jc w:val="both"/>
    </w:pPr>
    <w:rPr>
      <w:rFonts w:ascii="Times New Roman" w:hAnsi="Times New Roman" w:cs="Times New Roman"/>
      <w:sz w:val="24"/>
      <w:szCs w:val="24"/>
    </w:rPr>
  </w:style>
  <w:style w:type="paragraph" w:customStyle="1" w:styleId="level21">
    <w:name w:val="_level2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720" w:hanging="360"/>
      <w:jc w:val="both"/>
    </w:pPr>
    <w:rPr>
      <w:rFonts w:ascii="Times New Roman" w:hAnsi="Times New Roman" w:cs="Times New Roman"/>
      <w:sz w:val="24"/>
      <w:szCs w:val="24"/>
    </w:rPr>
  </w:style>
  <w:style w:type="paragraph" w:customStyle="1" w:styleId="level31">
    <w:name w:val="_level3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1080" w:hanging="360"/>
      <w:jc w:val="both"/>
    </w:pPr>
    <w:rPr>
      <w:rFonts w:ascii="Times New Roman" w:hAnsi="Times New Roman" w:cs="Times New Roman"/>
      <w:sz w:val="24"/>
      <w:szCs w:val="24"/>
    </w:rPr>
  </w:style>
  <w:style w:type="paragraph" w:customStyle="1" w:styleId="level41">
    <w:name w:val="_level4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1440" w:hanging="360"/>
      <w:jc w:val="both"/>
    </w:pPr>
    <w:rPr>
      <w:rFonts w:ascii="Times New Roman" w:hAnsi="Times New Roman" w:cs="Times New Roman"/>
      <w:sz w:val="24"/>
      <w:szCs w:val="24"/>
    </w:rPr>
  </w:style>
  <w:style w:type="paragraph" w:customStyle="1" w:styleId="level51">
    <w:name w:val="_level5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1800" w:hanging="360"/>
      <w:jc w:val="both"/>
    </w:pPr>
    <w:rPr>
      <w:rFonts w:ascii="Times New Roman" w:hAnsi="Times New Roman" w:cs="Times New Roman"/>
      <w:sz w:val="24"/>
      <w:szCs w:val="24"/>
    </w:rPr>
  </w:style>
  <w:style w:type="paragraph" w:customStyle="1" w:styleId="level61">
    <w:name w:val="_level6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160" w:hanging="360"/>
      <w:jc w:val="both"/>
    </w:pPr>
    <w:rPr>
      <w:rFonts w:ascii="Times New Roman" w:hAnsi="Times New Roman" w:cs="Times New Roman"/>
      <w:sz w:val="24"/>
      <w:szCs w:val="24"/>
    </w:rPr>
  </w:style>
  <w:style w:type="paragraph" w:customStyle="1" w:styleId="level71">
    <w:name w:val="_level7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520" w:hanging="360"/>
      <w:jc w:val="both"/>
    </w:pPr>
    <w:rPr>
      <w:rFonts w:ascii="Times New Roman" w:hAnsi="Times New Roman" w:cs="Times New Roman"/>
      <w:sz w:val="24"/>
      <w:szCs w:val="24"/>
    </w:rPr>
  </w:style>
  <w:style w:type="paragraph" w:customStyle="1" w:styleId="level81">
    <w:name w:val="_level8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880" w:hanging="360"/>
      <w:jc w:val="both"/>
    </w:pPr>
    <w:rPr>
      <w:rFonts w:ascii="Times New Roman" w:hAnsi="Times New Roman" w:cs="Times New Roman"/>
      <w:sz w:val="24"/>
      <w:szCs w:val="24"/>
    </w:rPr>
  </w:style>
  <w:style w:type="paragraph" w:customStyle="1" w:styleId="level91">
    <w:name w:val="_level9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3240" w:hanging="360"/>
      <w:jc w:val="both"/>
    </w:pPr>
    <w:rPr>
      <w:rFonts w:ascii="Times New Roman" w:hAnsi="Times New Roman" w:cs="Times New Roman"/>
      <w:sz w:val="24"/>
      <w:szCs w:val="24"/>
    </w:rPr>
  </w:style>
  <w:style w:type="paragraph" w:customStyle="1" w:styleId="levsl11">
    <w:name w:val="_levsl1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360" w:hanging="360"/>
      <w:jc w:val="both"/>
    </w:pPr>
    <w:rPr>
      <w:rFonts w:ascii="Times New Roman" w:hAnsi="Times New Roman" w:cs="Times New Roman"/>
      <w:sz w:val="24"/>
      <w:szCs w:val="24"/>
    </w:rPr>
  </w:style>
  <w:style w:type="paragraph" w:customStyle="1" w:styleId="levsl21">
    <w:name w:val="_levsl2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720" w:hanging="360"/>
      <w:jc w:val="both"/>
    </w:pPr>
    <w:rPr>
      <w:rFonts w:ascii="Times New Roman" w:hAnsi="Times New Roman" w:cs="Times New Roman"/>
      <w:sz w:val="24"/>
      <w:szCs w:val="24"/>
    </w:rPr>
  </w:style>
  <w:style w:type="paragraph" w:customStyle="1" w:styleId="levsl31">
    <w:name w:val="_levsl3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1080" w:hanging="360"/>
      <w:jc w:val="both"/>
    </w:pPr>
    <w:rPr>
      <w:rFonts w:ascii="Times New Roman" w:hAnsi="Times New Roman" w:cs="Times New Roman"/>
      <w:sz w:val="24"/>
      <w:szCs w:val="24"/>
    </w:rPr>
  </w:style>
  <w:style w:type="paragraph" w:customStyle="1" w:styleId="levsl41">
    <w:name w:val="_levsl4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1440" w:hanging="360"/>
      <w:jc w:val="both"/>
    </w:pPr>
    <w:rPr>
      <w:rFonts w:ascii="Times New Roman" w:hAnsi="Times New Roman" w:cs="Times New Roman"/>
      <w:sz w:val="24"/>
      <w:szCs w:val="24"/>
    </w:rPr>
  </w:style>
  <w:style w:type="paragraph" w:customStyle="1" w:styleId="levsl51">
    <w:name w:val="_levsl5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1800" w:hanging="360"/>
      <w:jc w:val="both"/>
    </w:pPr>
    <w:rPr>
      <w:rFonts w:ascii="Times New Roman" w:hAnsi="Times New Roman" w:cs="Times New Roman"/>
      <w:sz w:val="24"/>
      <w:szCs w:val="24"/>
    </w:rPr>
  </w:style>
  <w:style w:type="paragraph" w:customStyle="1" w:styleId="levsl61">
    <w:name w:val="_levsl6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160" w:hanging="360"/>
      <w:jc w:val="both"/>
    </w:pPr>
    <w:rPr>
      <w:rFonts w:ascii="Times New Roman" w:hAnsi="Times New Roman" w:cs="Times New Roman"/>
      <w:sz w:val="24"/>
      <w:szCs w:val="24"/>
    </w:rPr>
  </w:style>
  <w:style w:type="paragraph" w:customStyle="1" w:styleId="levsl71">
    <w:name w:val="_levsl7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520" w:hanging="360"/>
      <w:jc w:val="both"/>
    </w:pPr>
    <w:rPr>
      <w:rFonts w:ascii="Times New Roman" w:hAnsi="Times New Roman" w:cs="Times New Roman"/>
      <w:sz w:val="24"/>
      <w:szCs w:val="24"/>
    </w:rPr>
  </w:style>
  <w:style w:type="paragraph" w:customStyle="1" w:styleId="levsl81">
    <w:name w:val="_levsl8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880" w:hanging="360"/>
      <w:jc w:val="both"/>
    </w:pPr>
    <w:rPr>
      <w:rFonts w:ascii="Times New Roman" w:hAnsi="Times New Roman" w:cs="Times New Roman"/>
      <w:sz w:val="24"/>
      <w:szCs w:val="24"/>
    </w:rPr>
  </w:style>
  <w:style w:type="paragraph" w:customStyle="1" w:styleId="levsl91">
    <w:name w:val="_levsl9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3240" w:hanging="360"/>
      <w:jc w:val="both"/>
    </w:pPr>
    <w:rPr>
      <w:rFonts w:ascii="Times New Roman" w:hAnsi="Times New Roman" w:cs="Times New Roman"/>
      <w:sz w:val="24"/>
      <w:szCs w:val="24"/>
    </w:rPr>
  </w:style>
  <w:style w:type="paragraph" w:customStyle="1" w:styleId="levnl11">
    <w:name w:val="_levnl1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360" w:hanging="360"/>
      <w:jc w:val="both"/>
    </w:pPr>
    <w:rPr>
      <w:rFonts w:ascii="Times New Roman" w:hAnsi="Times New Roman" w:cs="Times New Roman"/>
      <w:sz w:val="24"/>
      <w:szCs w:val="24"/>
    </w:rPr>
  </w:style>
  <w:style w:type="paragraph" w:customStyle="1" w:styleId="levnl21">
    <w:name w:val="_levnl2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720" w:hanging="360"/>
      <w:jc w:val="both"/>
    </w:pPr>
    <w:rPr>
      <w:rFonts w:ascii="Times New Roman" w:hAnsi="Times New Roman" w:cs="Times New Roman"/>
      <w:sz w:val="24"/>
      <w:szCs w:val="24"/>
    </w:rPr>
  </w:style>
  <w:style w:type="paragraph" w:customStyle="1" w:styleId="levnl31">
    <w:name w:val="_levnl3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1080" w:hanging="360"/>
      <w:jc w:val="both"/>
    </w:pPr>
    <w:rPr>
      <w:rFonts w:ascii="Times New Roman" w:hAnsi="Times New Roman" w:cs="Times New Roman"/>
      <w:sz w:val="24"/>
      <w:szCs w:val="24"/>
    </w:rPr>
  </w:style>
  <w:style w:type="paragraph" w:customStyle="1" w:styleId="levnl41">
    <w:name w:val="_levnl4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1440" w:hanging="360"/>
      <w:jc w:val="both"/>
    </w:pPr>
    <w:rPr>
      <w:rFonts w:ascii="Times New Roman" w:hAnsi="Times New Roman" w:cs="Times New Roman"/>
      <w:sz w:val="24"/>
      <w:szCs w:val="24"/>
    </w:rPr>
  </w:style>
  <w:style w:type="paragraph" w:customStyle="1" w:styleId="levnl51">
    <w:name w:val="_levnl5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1800" w:hanging="360"/>
      <w:jc w:val="both"/>
    </w:pPr>
    <w:rPr>
      <w:rFonts w:ascii="Times New Roman" w:hAnsi="Times New Roman" w:cs="Times New Roman"/>
      <w:sz w:val="24"/>
      <w:szCs w:val="24"/>
    </w:rPr>
  </w:style>
  <w:style w:type="paragraph" w:customStyle="1" w:styleId="levnl61">
    <w:name w:val="_levnl6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160" w:hanging="360"/>
      <w:jc w:val="both"/>
    </w:pPr>
    <w:rPr>
      <w:rFonts w:ascii="Times New Roman" w:hAnsi="Times New Roman" w:cs="Times New Roman"/>
      <w:sz w:val="24"/>
      <w:szCs w:val="24"/>
    </w:rPr>
  </w:style>
  <w:style w:type="paragraph" w:customStyle="1" w:styleId="levnl71">
    <w:name w:val="_levnl7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520" w:hanging="360"/>
      <w:jc w:val="both"/>
    </w:pPr>
    <w:rPr>
      <w:rFonts w:ascii="Times New Roman" w:hAnsi="Times New Roman" w:cs="Times New Roman"/>
      <w:sz w:val="24"/>
      <w:szCs w:val="24"/>
    </w:rPr>
  </w:style>
  <w:style w:type="paragraph" w:customStyle="1" w:styleId="levnl81">
    <w:name w:val="_levnl8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880" w:hanging="360"/>
      <w:jc w:val="both"/>
    </w:pPr>
    <w:rPr>
      <w:rFonts w:ascii="Times New Roman" w:hAnsi="Times New Roman" w:cs="Times New Roman"/>
      <w:sz w:val="24"/>
      <w:szCs w:val="24"/>
    </w:rPr>
  </w:style>
  <w:style w:type="paragraph" w:customStyle="1" w:styleId="levnl91">
    <w:name w:val="_levnl9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3240" w:hanging="360"/>
      <w:jc w:val="both"/>
    </w:pPr>
    <w:rPr>
      <w:rFonts w:ascii="Times New Roman" w:hAnsi="Times New Roman" w:cs="Times New Roman"/>
      <w:sz w:val="24"/>
      <w:szCs w:val="24"/>
    </w:rPr>
  </w:style>
  <w:style w:type="character" w:customStyle="1" w:styleId="DefaultPara">
    <w:name w:val="Default Para"/>
    <w:uiPriority w:val="99"/>
    <w:rPr>
      <w:sz w:val="20"/>
    </w:rPr>
  </w:style>
  <w:style w:type="paragraph" w:customStyle="1" w:styleId="Level1">
    <w:name w:val="Level 1"/>
    <w:uiPriority w:val="99"/>
    <w:pPr>
      <w:widowControl w:val="0"/>
      <w:autoSpaceDE w:val="0"/>
      <w:autoSpaceDN w:val="0"/>
      <w:adjustRightInd w:val="0"/>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pPr>
    <w:rPr>
      <w:rFonts w:ascii="Times New Roman" w:hAnsi="Times New Roman" w:cs="Times New Roman"/>
      <w:sz w:val="24"/>
      <w:szCs w:val="24"/>
    </w:rPr>
  </w:style>
  <w:style w:type="character" w:customStyle="1" w:styleId="FootnoteRef">
    <w:name w:val="Footnote Ref"/>
    <w:uiPriority w:val="99"/>
    <w:rPr>
      <w:vertAlign w:val="superscript"/>
    </w:rPr>
  </w:style>
  <w:style w:type="paragraph" w:customStyle="1" w:styleId="FootnoteTex">
    <w:name w:val="Footnote Tex"/>
    <w:uiPriority w:val="99"/>
    <w:pPr>
      <w:widowControl w:val="0"/>
      <w:autoSpaceDE w:val="0"/>
      <w:autoSpaceDN w:val="0"/>
      <w:adjustRightInd w:val="0"/>
      <w:ind w:firstLine="720"/>
      <w:jc w:val="both"/>
    </w:pPr>
    <w:rPr>
      <w:rFonts w:ascii="Times New Roman" w:hAnsi="Times New Roman" w:cs="Times New Roman"/>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720" w:hanging="720"/>
      <w:jc w:val="both"/>
    </w:pPr>
    <w:rPr>
      <w:rFonts w:ascii="Times New Roman" w:hAnsi="Times New Roman" w:cs="Times New Roman"/>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1440" w:hanging="720"/>
      <w:jc w:val="both"/>
    </w:pPr>
    <w:rPr>
      <w:rFonts w:ascii="Times New Roman" w:hAnsi="Times New Roman" w:cs="Times New Roman"/>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160" w:hanging="720"/>
      <w:jc w:val="both"/>
    </w:pPr>
    <w:rPr>
      <w:rFonts w:ascii="Times New Roman" w:hAnsi="Times New Roman" w:cs="Times New Roman"/>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880" w:hanging="720"/>
      <w:jc w:val="both"/>
    </w:pPr>
    <w:rPr>
      <w:rFonts w:ascii="Times New Roman" w:hAnsi="Times New Roman" w:cs="Times New Roman"/>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3600" w:hanging="720"/>
      <w:jc w:val="both"/>
    </w:pPr>
    <w:rPr>
      <w:rFonts w:ascii="Times New Roman" w:hAnsi="Times New Roman" w:cs="Times New Roman"/>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4320" w:hanging="720"/>
      <w:jc w:val="both"/>
    </w:pPr>
    <w:rPr>
      <w:rFonts w:ascii="Times New Roman" w:hAnsi="Times New Roman" w:cs="Times New Roman"/>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 w:val="left" w:pos="9360"/>
        <w:tab w:val="left" w:pos="9646"/>
      </w:tabs>
      <w:autoSpaceDE w:val="0"/>
      <w:autoSpaceDN w:val="0"/>
      <w:adjustRightInd w:val="0"/>
      <w:ind w:left="5040" w:hanging="720"/>
      <w:jc w:val="both"/>
    </w:pPr>
    <w:rPr>
      <w:rFonts w:ascii="Times New Roman" w:hAnsi="Times New Roman" w:cs="Times New Roman"/>
      <w:sz w:val="24"/>
      <w:szCs w:val="24"/>
    </w:rPr>
  </w:style>
  <w:style w:type="paragraph" w:customStyle="1" w:styleId="level80">
    <w:name w:val="_level8"/>
    <w:uiPriority w:val="99"/>
    <w:pPr>
      <w:widowControl w:val="0"/>
      <w:tabs>
        <w:tab w:val="left" w:pos="5760"/>
        <w:tab w:val="left" w:pos="6480"/>
        <w:tab w:val="left" w:pos="7200"/>
        <w:tab w:val="left" w:pos="7920"/>
        <w:tab w:val="left" w:pos="8640"/>
        <w:tab w:val="left" w:pos="9360"/>
        <w:tab w:val="left" w:pos="9646"/>
      </w:tabs>
      <w:autoSpaceDE w:val="0"/>
      <w:autoSpaceDN w:val="0"/>
      <w:adjustRightInd w:val="0"/>
      <w:ind w:left="5760" w:hanging="720"/>
      <w:jc w:val="both"/>
    </w:pPr>
    <w:rPr>
      <w:rFonts w:ascii="Times New Roman" w:hAnsi="Times New Roman" w:cs="Times New Roman"/>
      <w:sz w:val="24"/>
      <w:szCs w:val="24"/>
    </w:rPr>
  </w:style>
  <w:style w:type="paragraph" w:customStyle="1" w:styleId="level90">
    <w:name w:val="_level9"/>
    <w:uiPriority w:val="99"/>
    <w:pPr>
      <w:widowControl w:val="0"/>
      <w:tabs>
        <w:tab w:val="left" w:pos="6480"/>
        <w:tab w:val="left" w:pos="7200"/>
        <w:tab w:val="left" w:pos="7920"/>
        <w:tab w:val="left" w:pos="8640"/>
        <w:tab w:val="left" w:pos="9360"/>
        <w:tab w:val="left" w:pos="9646"/>
      </w:tabs>
      <w:autoSpaceDE w:val="0"/>
      <w:autoSpaceDN w:val="0"/>
      <w:adjustRightInd w:val="0"/>
      <w:ind w:left="6480" w:hanging="720"/>
      <w:jc w:val="both"/>
    </w:pPr>
    <w:rPr>
      <w:rFonts w:ascii="Times New Roman" w:hAnsi="Times New Roman" w:cs="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720" w:hanging="720"/>
      <w:jc w:val="both"/>
    </w:pPr>
    <w:rPr>
      <w:rFonts w:ascii="Times New Roman" w:hAnsi="Times New Roman" w:cs="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1440" w:hanging="720"/>
      <w:jc w:val="both"/>
    </w:pPr>
    <w:rPr>
      <w:rFonts w:ascii="Times New Roman" w:hAnsi="Times New Roman" w:cs="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160" w:hanging="720"/>
      <w:jc w:val="both"/>
    </w:pPr>
    <w:rPr>
      <w:rFonts w:ascii="Times New Roman" w:hAnsi="Times New Roman" w:cs="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880" w:hanging="720"/>
      <w:jc w:val="both"/>
    </w:pPr>
    <w:rPr>
      <w:rFonts w:ascii="Times New Roman" w:hAnsi="Times New Roman" w:cs="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3600" w:hanging="720"/>
      <w:jc w:val="both"/>
    </w:pPr>
    <w:rPr>
      <w:rFonts w:ascii="Times New Roman" w:hAnsi="Times New Roman" w:cs="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4320" w:hanging="720"/>
      <w:jc w:val="both"/>
    </w:pPr>
    <w:rPr>
      <w:rFonts w:ascii="Times New Roman" w:hAnsi="Times New Roman" w:cs="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 w:val="left" w:pos="9360"/>
        <w:tab w:val="left" w:pos="9646"/>
      </w:tabs>
      <w:autoSpaceDE w:val="0"/>
      <w:autoSpaceDN w:val="0"/>
      <w:adjustRightInd w:val="0"/>
      <w:ind w:left="5040" w:hanging="720"/>
      <w:jc w:val="both"/>
    </w:pPr>
    <w:rPr>
      <w:rFonts w:ascii="Times New Roman" w:hAnsi="Times New Roman" w:cs="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 w:val="left" w:pos="9360"/>
        <w:tab w:val="left" w:pos="9646"/>
      </w:tabs>
      <w:autoSpaceDE w:val="0"/>
      <w:autoSpaceDN w:val="0"/>
      <w:adjustRightInd w:val="0"/>
      <w:ind w:left="5760" w:hanging="720"/>
      <w:jc w:val="both"/>
    </w:pPr>
    <w:rPr>
      <w:rFonts w:ascii="Times New Roman" w:hAnsi="Times New Roman" w:cs="Times New Roman"/>
      <w:sz w:val="24"/>
      <w:szCs w:val="24"/>
    </w:rPr>
  </w:style>
  <w:style w:type="paragraph" w:customStyle="1" w:styleId="levsl9">
    <w:name w:val="_levsl9"/>
    <w:uiPriority w:val="99"/>
    <w:pPr>
      <w:widowControl w:val="0"/>
      <w:tabs>
        <w:tab w:val="left" w:pos="6480"/>
        <w:tab w:val="left" w:pos="7200"/>
        <w:tab w:val="left" w:pos="7920"/>
        <w:tab w:val="left" w:pos="8640"/>
        <w:tab w:val="left" w:pos="9360"/>
        <w:tab w:val="left" w:pos="9646"/>
      </w:tabs>
      <w:autoSpaceDE w:val="0"/>
      <w:autoSpaceDN w:val="0"/>
      <w:adjustRightInd w:val="0"/>
      <w:ind w:left="6480" w:hanging="720"/>
      <w:jc w:val="both"/>
    </w:pPr>
    <w:rPr>
      <w:rFonts w:ascii="Times New Roman" w:hAnsi="Times New Roman" w:cs="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720" w:hanging="720"/>
      <w:jc w:val="both"/>
    </w:pPr>
    <w:rPr>
      <w:rFonts w:ascii="Times New Roman" w:hAnsi="Times New Roman" w:cs="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1440" w:hanging="720"/>
      <w:jc w:val="both"/>
    </w:pPr>
    <w:rPr>
      <w:rFonts w:ascii="Times New Roman" w:hAnsi="Times New Roman" w:cs="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160" w:hanging="720"/>
      <w:jc w:val="both"/>
    </w:pPr>
    <w:rPr>
      <w:rFonts w:ascii="Times New Roman" w:hAnsi="Times New Roman" w:cs="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2880" w:hanging="720"/>
      <w:jc w:val="both"/>
    </w:pPr>
    <w:rPr>
      <w:rFonts w:ascii="Times New Roman" w:hAnsi="Times New Roman" w:cs="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3600" w:hanging="720"/>
      <w:jc w:val="both"/>
    </w:pPr>
    <w:rPr>
      <w:rFonts w:ascii="Times New Roman" w:hAnsi="Times New Roman" w:cs="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4320" w:hanging="720"/>
      <w:jc w:val="both"/>
    </w:pPr>
    <w:rPr>
      <w:rFonts w:ascii="Times New Roman" w:hAnsi="Times New Roman" w:cs="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 w:val="left" w:pos="9360"/>
        <w:tab w:val="left" w:pos="9646"/>
      </w:tabs>
      <w:autoSpaceDE w:val="0"/>
      <w:autoSpaceDN w:val="0"/>
      <w:adjustRightInd w:val="0"/>
      <w:ind w:left="5040" w:hanging="720"/>
      <w:jc w:val="both"/>
    </w:pPr>
    <w:rPr>
      <w:rFonts w:ascii="Times New Roman" w:hAnsi="Times New Roman" w:cs="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 w:val="left" w:pos="9360"/>
        <w:tab w:val="left" w:pos="9646"/>
      </w:tabs>
      <w:autoSpaceDE w:val="0"/>
      <w:autoSpaceDN w:val="0"/>
      <w:adjustRightInd w:val="0"/>
      <w:ind w:left="5760" w:hanging="720"/>
      <w:jc w:val="both"/>
    </w:pPr>
    <w:rPr>
      <w:rFonts w:ascii="Times New Roman" w:hAnsi="Times New Roman" w:cs="Times New Roman"/>
      <w:sz w:val="24"/>
      <w:szCs w:val="24"/>
    </w:rPr>
  </w:style>
  <w:style w:type="paragraph" w:customStyle="1" w:styleId="levnl9">
    <w:name w:val="_levnl9"/>
    <w:uiPriority w:val="99"/>
    <w:pPr>
      <w:widowControl w:val="0"/>
      <w:tabs>
        <w:tab w:val="left" w:pos="6480"/>
        <w:tab w:val="left" w:pos="7200"/>
        <w:tab w:val="left" w:pos="7920"/>
        <w:tab w:val="left" w:pos="8640"/>
        <w:tab w:val="left" w:pos="9360"/>
        <w:tab w:val="left" w:pos="9646"/>
      </w:tabs>
      <w:autoSpaceDE w:val="0"/>
      <w:autoSpaceDN w:val="0"/>
      <w:adjustRightInd w:val="0"/>
      <w:ind w:left="6480" w:hanging="720"/>
      <w:jc w:val="both"/>
    </w:pPr>
    <w:rPr>
      <w:rFonts w:ascii="Times New Roman" w:hAnsi="Times New Roman" w:cs="Times New Roman"/>
      <w:sz w:val="24"/>
      <w:szCs w:val="24"/>
    </w:rPr>
  </w:style>
  <w:style w:type="paragraph" w:customStyle="1" w:styleId="WPNormal">
    <w:name w:val="WP_Normal"/>
    <w:uiPriority w:val="99"/>
    <w:pPr>
      <w:widowControl w:val="0"/>
      <w:autoSpaceDE w:val="0"/>
      <w:autoSpaceDN w:val="0"/>
      <w:adjustRightInd w:val="0"/>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6"/>
      </w:tabs>
      <w:autoSpaceDE w:val="0"/>
      <w:autoSpaceDN w:val="0"/>
      <w:adjustRightInd w:val="0"/>
      <w:ind w:left="360"/>
      <w:jc w:val="both"/>
    </w:pPr>
    <w:rPr>
      <w:rFonts w:ascii="Times New Roman" w:hAnsi="Times New Roman" w:cs="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Courier" w:hAnsi="Courier" w:cs="Courier"/>
      <w:b/>
      <w:bCs/>
      <w:sz w:val="48"/>
      <w:szCs w:val="48"/>
    </w:rPr>
  </w:style>
  <w:style w:type="paragraph" w:customStyle="1" w:styleId="H2">
    <w:name w:val="H2"/>
    <w:uiPriority w:val="99"/>
    <w:pPr>
      <w:widowControl w:val="0"/>
      <w:autoSpaceDE w:val="0"/>
      <w:autoSpaceDN w:val="0"/>
      <w:adjustRightInd w:val="0"/>
    </w:pPr>
    <w:rPr>
      <w:rFonts w:ascii="Courier" w:hAnsi="Courier" w:cs="Courier"/>
      <w:b/>
      <w:bCs/>
      <w:sz w:val="36"/>
      <w:szCs w:val="36"/>
    </w:rPr>
  </w:style>
  <w:style w:type="paragraph" w:customStyle="1" w:styleId="H3">
    <w:name w:val="H3"/>
    <w:uiPriority w:val="99"/>
    <w:pPr>
      <w:widowControl w:val="0"/>
      <w:autoSpaceDE w:val="0"/>
      <w:autoSpaceDN w:val="0"/>
      <w:adjustRightInd w:val="0"/>
    </w:pPr>
    <w:rPr>
      <w:rFonts w:ascii="Courier" w:hAnsi="Courier" w:cs="Courier"/>
      <w:b/>
      <w:bCs/>
      <w:sz w:val="28"/>
      <w:szCs w:val="28"/>
    </w:rPr>
  </w:style>
  <w:style w:type="paragraph" w:customStyle="1" w:styleId="H4">
    <w:name w:val="H4"/>
    <w:uiPriority w:val="99"/>
    <w:pPr>
      <w:widowControl w:val="0"/>
      <w:autoSpaceDE w:val="0"/>
      <w:autoSpaceDN w:val="0"/>
      <w:adjustRightInd w:val="0"/>
    </w:pPr>
    <w:rPr>
      <w:rFonts w:ascii="Courier" w:hAnsi="Courier" w:cs="Courier"/>
      <w:b/>
      <w:bCs/>
      <w:sz w:val="24"/>
      <w:szCs w:val="24"/>
    </w:rPr>
  </w:style>
  <w:style w:type="paragraph" w:customStyle="1" w:styleId="H5">
    <w:name w:val="H5"/>
    <w:uiPriority w:val="99"/>
    <w:pPr>
      <w:widowControl w:val="0"/>
      <w:autoSpaceDE w:val="0"/>
      <w:autoSpaceDN w:val="0"/>
      <w:adjustRightInd w:val="0"/>
    </w:pPr>
    <w:rPr>
      <w:rFonts w:ascii="Courier" w:hAnsi="Courier" w:cs="Courier"/>
      <w:b/>
      <w:bCs/>
    </w:rPr>
  </w:style>
  <w:style w:type="paragraph" w:customStyle="1" w:styleId="H6">
    <w:name w:val="H6"/>
    <w:uiPriority w:val="99"/>
    <w:pPr>
      <w:widowControl w:val="0"/>
      <w:autoSpaceDE w:val="0"/>
      <w:autoSpaceDN w:val="0"/>
      <w:adjustRightInd w:val="0"/>
    </w:pPr>
    <w:rPr>
      <w:rFonts w:ascii="Courier" w:hAnsi="Courier" w:cs="Courier"/>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autoSpaceDE w:val="0"/>
      <w:autoSpaceDN w:val="0"/>
      <w:adjustRightInd w:val="0"/>
      <w:ind w:left="360" w:right="360"/>
      <w:jc w:val="both"/>
    </w:pPr>
    <w:rPr>
      <w:rFonts w:ascii="Times New Roman" w:hAnsi="Times New Roman" w:cs="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customStyle="1" w:styleId="WPEmphasis">
    <w:name w:val="WP_Emphasis"/>
    <w:uiPriority w:val="99"/>
    <w:rPr>
      <w:i/>
    </w:rPr>
  </w:style>
  <w:style w:type="character" w:customStyle="1" w:styleId="WPHyperlink">
    <w:name w:val="WP_Hyperlink"/>
    <w:uiPriority w:val="99"/>
    <w:rPr>
      <w:color w:val="0000FF"/>
      <w:u w:val="single"/>
    </w:rPr>
  </w:style>
  <w:style w:type="character" w:customStyle="1" w:styleId="FollowedHype">
    <w:name w:val="FollowedHype"/>
    <w:uiPriority w:val="99"/>
    <w:rPr>
      <w:color w:val="7F007F"/>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5"/>
        <w:tab w:val="left" w:pos="3834"/>
        <w:tab w:val="left" w:pos="4794"/>
        <w:tab w:val="left" w:pos="5754"/>
        <w:tab w:val="left" w:pos="6712"/>
        <w:tab w:val="left" w:pos="7671"/>
        <w:tab w:val="left" w:pos="8629"/>
        <w:tab w:val="left" w:pos="9360"/>
        <w:tab w:val="left" w:pos="964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customStyle="1" w:styleId="WPStrong">
    <w:name w:val="WP_Strong"/>
    <w:uiPriority w:val="99"/>
    <w:rPr>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Header">
    <w:name w:val="header"/>
    <w:basedOn w:val="Normal"/>
    <w:link w:val="HeaderChar"/>
    <w:uiPriority w:val="99"/>
    <w:unhideWhenUsed/>
    <w:rsid w:val="00F25951"/>
    <w:pPr>
      <w:tabs>
        <w:tab w:val="center" w:pos="4680"/>
        <w:tab w:val="right" w:pos="9360"/>
      </w:tabs>
    </w:pPr>
  </w:style>
  <w:style w:type="character" w:customStyle="1" w:styleId="HeaderChar">
    <w:name w:val="Header Char"/>
    <w:basedOn w:val="DefaultParagraphFont"/>
    <w:link w:val="Header"/>
    <w:uiPriority w:val="99"/>
    <w:locked/>
    <w:rsid w:val="00F25951"/>
    <w:rPr>
      <w:rFonts w:ascii="Times New Roman" w:hAnsi="Times New Roman" w:cs="Times New Roman"/>
      <w:sz w:val="20"/>
    </w:rPr>
  </w:style>
  <w:style w:type="paragraph" w:styleId="Footer">
    <w:name w:val="footer"/>
    <w:basedOn w:val="Normal"/>
    <w:link w:val="FooterChar"/>
    <w:uiPriority w:val="99"/>
    <w:unhideWhenUsed/>
    <w:rsid w:val="00F25951"/>
    <w:pPr>
      <w:tabs>
        <w:tab w:val="center" w:pos="4680"/>
        <w:tab w:val="right" w:pos="9360"/>
      </w:tabs>
    </w:pPr>
  </w:style>
  <w:style w:type="character" w:customStyle="1" w:styleId="FooterChar">
    <w:name w:val="Footer Char"/>
    <w:basedOn w:val="DefaultParagraphFont"/>
    <w:link w:val="Footer"/>
    <w:uiPriority w:val="99"/>
    <w:locked/>
    <w:rsid w:val="00F25951"/>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header" Target="header9.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header" Target="header4.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2051</Words>
  <Characters>13036</Characters>
  <Application>Microsoft Office Word</Application>
  <DocSecurity>4</DocSecurity>
  <Lines>108</Lines>
  <Paragraphs>30</Paragraphs>
  <ScaleCrop>false</ScaleCrop>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dc:description/>
  <cp:lastModifiedBy>Lorna Green</cp:lastModifiedBy>
  <cp:revision>2</cp:revision>
  <cp:lastPrinted>2018-04-03T19:44:00Z</cp:lastPrinted>
  <dcterms:created xsi:type="dcterms:W3CDTF">2021-03-19T21:26:00Z</dcterms:created>
  <dcterms:modified xsi:type="dcterms:W3CDTF">2021-03-19T21:26:00Z</dcterms:modified>
</cp:coreProperties>
</file>