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418C" w:rsidRDefault="0018418C" w:rsidP="00AE0B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6480" w:hanging="648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Soc. Serv. Law §§ 384-b; F.C.A. §1089                       </w:t>
      </w:r>
      <w:r>
        <w:rPr>
          <w:sz w:val="24"/>
          <w:szCs w:val="24"/>
        </w:rPr>
        <w:tab/>
      </w:r>
      <w:r>
        <w:rPr>
          <w:sz w:val="24"/>
          <w:szCs w:val="24"/>
        </w:rPr>
        <w:tab/>
      </w:r>
      <w:r w:rsidRPr="00A4760F">
        <w:rPr>
          <w:b/>
          <w:sz w:val="24"/>
          <w:szCs w:val="24"/>
        </w:rPr>
        <w:t>Form TPR-9</w:t>
      </w:r>
      <w:r>
        <w:rPr>
          <w:sz w:val="24"/>
          <w:szCs w:val="24"/>
        </w:rPr>
        <w:t xml:space="preserve">                                                                                                                          (Findings of Fact, Conclusions of Law</w:t>
      </w:r>
      <w:r w:rsidR="000D545B">
        <w:rPr>
          <w:sz w:val="24"/>
          <w:szCs w:val="24"/>
        </w:rPr>
        <w:t xml:space="preserve"> </w:t>
      </w:r>
      <w:r>
        <w:rPr>
          <w:sz w:val="24"/>
          <w:szCs w:val="24"/>
        </w:rPr>
        <w:t>and</w:t>
      </w:r>
      <w:r w:rsidR="00AE0B8C">
        <w:rPr>
          <w:sz w:val="24"/>
          <w:szCs w:val="24"/>
        </w:rPr>
        <w:t xml:space="preserve"> </w:t>
      </w:r>
      <w:r>
        <w:rPr>
          <w:sz w:val="24"/>
          <w:szCs w:val="24"/>
        </w:rPr>
        <w:t xml:space="preserve">                                                                                 Order of Disposition – Parents’ Mental</w:t>
      </w:r>
      <w:r>
        <w:rPr>
          <w:sz w:val="24"/>
          <w:szCs w:val="24"/>
        </w:rPr>
        <w:tab/>
      </w:r>
      <w:r>
        <w:rPr>
          <w:sz w:val="24"/>
          <w:szCs w:val="24"/>
        </w:rPr>
        <w:tab/>
      </w:r>
      <w:r>
        <w:rPr>
          <w:sz w:val="24"/>
          <w:szCs w:val="24"/>
        </w:rPr>
        <w:tab/>
      </w:r>
      <w:r>
        <w:rPr>
          <w:sz w:val="24"/>
          <w:szCs w:val="24"/>
        </w:rPr>
        <w:tab/>
        <w:t xml:space="preserve">         Illness or Intellectual Disability)</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6/2016</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At a term of the Family Court of the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State of New York, held in and for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County of </w:t>
      </w:r>
      <w:r w:rsidR="00A4760F">
        <w:rPr>
          <w:sz w:val="24"/>
          <w:szCs w:val="24"/>
        </w:rPr>
        <w:tab/>
      </w:r>
      <w:r w:rsidR="00A4760F">
        <w:rPr>
          <w:sz w:val="24"/>
          <w:szCs w:val="24"/>
        </w:rPr>
        <w:tab/>
      </w:r>
      <w:r>
        <w:rPr>
          <w:sz w:val="24"/>
          <w:szCs w:val="24"/>
        </w:rPr>
        <w:t xml:space="preserv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at</w:t>
      </w:r>
      <w:proofErr w:type="gramEnd"/>
      <w:r>
        <w:rPr>
          <w:sz w:val="24"/>
          <w:szCs w:val="24"/>
        </w:rPr>
        <w:t xml:space="preserve">                         New York</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on</w:t>
      </w:r>
      <w:proofErr w:type="gramEnd"/>
      <w:r>
        <w:rPr>
          <w:sz w:val="24"/>
          <w:szCs w:val="24"/>
        </w:rPr>
        <w:t xml:space="preserve">                         ,     </w:t>
      </w:r>
      <w:r w:rsidR="000D049F">
        <w:rPr>
          <w:sz w:val="24"/>
          <w:szCs w:val="24"/>
        </w:rPr>
        <w: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P R E S E N T: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Hon.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Judge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____________________________________</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In the Mat</w:t>
      </w:r>
      <w:r w:rsidR="000006DE">
        <w:rPr>
          <w:sz w:val="24"/>
          <w:szCs w:val="24"/>
        </w:rPr>
        <w:t xml:space="preserve">ter of the Commitment of </w:t>
      </w:r>
      <w:r w:rsidR="000006DE">
        <w:rPr>
          <w:sz w:val="24"/>
          <w:szCs w:val="24"/>
        </w:rPr>
        <w:tab/>
      </w:r>
      <w:r w:rsidR="000006DE">
        <w:rPr>
          <w:sz w:val="24"/>
          <w:szCs w:val="24"/>
        </w:rPr>
        <w:tab/>
      </w:r>
      <w:r w:rsidR="000006DE">
        <w:rPr>
          <w:sz w:val="24"/>
          <w:szCs w:val="24"/>
        </w:rPr>
        <w:tab/>
      </w:r>
      <w:r w:rsidR="000006DE">
        <w:rPr>
          <w:sz w:val="24"/>
          <w:szCs w:val="24"/>
        </w:rPr>
        <w:tab/>
      </w:r>
      <w:r w:rsidR="000006DE">
        <w:rPr>
          <w:sz w:val="24"/>
          <w:szCs w:val="24"/>
        </w:rPr>
        <w:tab/>
      </w:r>
      <w:r w:rsidR="000006DE">
        <w:rPr>
          <w:sz w:val="24"/>
          <w:szCs w:val="24"/>
        </w:rPr>
        <w:tab/>
      </w:r>
      <w:r>
        <w:rPr>
          <w:sz w:val="24"/>
          <w:szCs w:val="24"/>
        </w:rPr>
        <w:t xml:space="preserve">Docket No.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Guardian</w:t>
      </w:r>
      <w:r w:rsidR="00D315F2">
        <w:rPr>
          <w:sz w:val="24"/>
          <w:szCs w:val="24"/>
        </w:rPr>
        <w:t>ship and Custody pursuant to</w:t>
      </w:r>
    </w:p>
    <w:p w:rsidR="00D315F2" w:rsidRDefault="0018418C" w:rsidP="00D315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roofErr w:type="gramStart"/>
      <w:r>
        <w:rPr>
          <w:sz w:val="24"/>
          <w:szCs w:val="24"/>
        </w:rPr>
        <w:t>section</w:t>
      </w:r>
      <w:proofErr w:type="gramEnd"/>
      <w:r>
        <w:rPr>
          <w:sz w:val="24"/>
          <w:szCs w:val="24"/>
        </w:rPr>
        <w:t xml:space="preserve"> 384</w:t>
      </w:r>
      <w:r w:rsidR="00D315F2">
        <w:rPr>
          <w:sz w:val="24"/>
          <w:szCs w:val="24"/>
        </w:rPr>
        <w:t>-b of the Social Services Law of</w:t>
      </w:r>
      <w:r>
        <w:rPr>
          <w:sz w:val="24"/>
          <w:szCs w:val="24"/>
        </w:rPr>
        <w:t xml:space="preserve">      </w:t>
      </w:r>
      <w:r w:rsidR="00D315F2">
        <w:rPr>
          <w:sz w:val="24"/>
          <w:szCs w:val="24"/>
        </w:rPr>
        <w:t xml:space="preserve">             </w:t>
      </w:r>
      <w:r>
        <w:rPr>
          <w:sz w:val="24"/>
          <w:szCs w:val="24"/>
        </w:rPr>
        <w:t xml:space="preserve">FINDINGS OF FACT,                                                                                                                                     </w:t>
      </w:r>
      <w:r w:rsidR="00D315F2">
        <w:rPr>
          <w:sz w:val="24"/>
          <w:szCs w:val="24"/>
        </w:rPr>
        <w:t xml:space="preserve">                            </w:t>
      </w:r>
    </w:p>
    <w:p w:rsidR="00D315F2" w:rsidRDefault="00D315F2" w:rsidP="00D315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049F">
        <w:rPr>
          <w:sz w:val="24"/>
          <w:szCs w:val="24"/>
        </w:rPr>
        <w:t>C</w:t>
      </w:r>
      <w:r>
        <w:rPr>
          <w:sz w:val="24"/>
          <w:szCs w:val="24"/>
        </w:rPr>
        <w:t>ONCLUSIONS OF LAW</w:t>
      </w:r>
    </w:p>
    <w:p w:rsidR="0018418C" w:rsidRDefault="00D315F2" w:rsidP="00D315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AND ORDER OF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CIN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DISPOSITION</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 Child under the Age of Eighteen Years,                    (Parents’ Mental Illness</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roofErr w:type="gramStart"/>
      <w:r>
        <w:rPr>
          <w:sz w:val="24"/>
          <w:szCs w:val="24"/>
        </w:rPr>
        <w:t>alleged</w:t>
      </w:r>
      <w:proofErr w:type="gramEnd"/>
      <w:r>
        <w:rPr>
          <w:sz w:val="24"/>
          <w:szCs w:val="24"/>
        </w:rPr>
        <w:t xml:space="preserve"> to be the Child of Mentally Ill or                    </w:t>
      </w:r>
      <w:r w:rsidR="000D049F">
        <w:rPr>
          <w:sz w:val="24"/>
          <w:szCs w:val="24"/>
        </w:rPr>
        <w:tab/>
      </w:r>
      <w:proofErr w:type="spellStart"/>
      <w:r w:rsidR="000D049F">
        <w:rPr>
          <w:sz w:val="24"/>
          <w:szCs w:val="24"/>
        </w:rPr>
        <w:t>o</w:t>
      </w:r>
      <w:r>
        <w:rPr>
          <w:sz w:val="24"/>
          <w:szCs w:val="24"/>
        </w:rPr>
        <w:t>r</w:t>
      </w:r>
      <w:proofErr w:type="spellEnd"/>
      <w:r>
        <w:rPr>
          <w:sz w:val="24"/>
          <w:szCs w:val="24"/>
        </w:rPr>
        <w:t xml:space="preserve"> Intellectual Disability)</w:t>
      </w:r>
    </w:p>
    <w:p w:rsidR="0018418C" w:rsidRDefault="00AE0B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Intellectually Disabled </w:t>
      </w:r>
      <w:r w:rsidR="0018418C">
        <w:rPr>
          <w:sz w:val="24"/>
          <w:szCs w:val="24"/>
        </w:rPr>
        <w:t>Parent(s)                                                                          ____________________________________</w:t>
      </w:r>
      <w:r w:rsidR="0018418C">
        <w:rPr>
          <w:sz w:val="24"/>
          <w:szCs w:val="24"/>
        </w:rPr>
        <w:tab/>
      </w:r>
      <w:r w:rsidR="0018418C">
        <w:rPr>
          <w:sz w:val="24"/>
          <w:szCs w:val="24"/>
        </w:rPr>
        <w:tab/>
      </w:r>
      <w:r w:rsidR="0018418C">
        <w:rPr>
          <w:sz w:val="24"/>
          <w:szCs w:val="24"/>
        </w:rPr>
        <w:tab/>
      </w:r>
      <w:r w:rsidR="0018418C">
        <w:rPr>
          <w:sz w:val="24"/>
          <w:szCs w:val="24"/>
        </w:rPr>
        <w:tab/>
        <w:t xml:space="preserv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b/>
          <w:bCs/>
          <w:sz w:val="24"/>
          <w:szCs w:val="24"/>
        </w:rPr>
        <w:t xml:space="preserve">THE NEXT PERMANENCY HEARING SHALL BE HELD ON </w:t>
      </w:r>
      <w:r>
        <w:rPr>
          <w:sz w:val="24"/>
          <w:szCs w:val="24"/>
        </w:rPr>
        <w:t>[specify date/time]:</w:t>
      </w:r>
      <w:r>
        <w:rPr>
          <w:sz w:val="24"/>
          <w:szCs w:val="24"/>
          <w:vertAlign w:val="superscript"/>
        </w:rPr>
        <w:footnoteReference w:customMarkFollows="1" w:id="1"/>
        <w:t>1</w:t>
      </w:r>
      <w:r>
        <w:rPr>
          <w:b/>
          <w:bCs/>
          <w:sz w:val="24"/>
          <w:szCs w:val="24"/>
        </w:rPr>
        <w:t xml:space="preserv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t>A Petition under Section 384-b of the Social Services Law, dated [specify]</w:t>
      </w:r>
      <w:proofErr w:type="gramStart"/>
      <w:r>
        <w:rPr>
          <w:sz w:val="24"/>
          <w:szCs w:val="24"/>
        </w:rPr>
        <w:t>:                ,</w:t>
      </w:r>
      <w:proofErr w:type="gramEnd"/>
      <w:r>
        <w:rPr>
          <w:sz w:val="24"/>
          <w:szCs w:val="24"/>
        </w:rPr>
        <w:t xml:space="preserve">   having been filed in this Court alleging that [specify]:                            is a child whose parent(s) (is)(are) unable to provide proper car</w:t>
      </w:r>
      <w:r w:rsidR="00C9542A">
        <w:rPr>
          <w:sz w:val="24"/>
          <w:szCs w:val="24"/>
        </w:rPr>
        <w:t xml:space="preserve">e by reason of such parent(s)’ </w:t>
      </w:r>
      <w:r>
        <w:rPr>
          <w:sz w:val="24"/>
          <w:szCs w:val="24"/>
        </w:rPr>
        <w:t xml:space="preserve">[check applicable box]: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rFonts w:ascii="Segoe UI Symbol" w:hAnsi="Segoe UI Symbol" w:cs="Segoe UI Symbol"/>
          <w:sz w:val="24"/>
          <w:szCs w:val="24"/>
        </w:rPr>
        <w:t>❑</w:t>
      </w:r>
      <w:r>
        <w:rPr>
          <w:sz w:val="24"/>
          <w:szCs w:val="24"/>
        </w:rPr>
        <w:t xml:space="preserve"> </w:t>
      </w:r>
      <w:proofErr w:type="gramStart"/>
      <w:r>
        <w:rPr>
          <w:sz w:val="24"/>
          <w:szCs w:val="24"/>
        </w:rPr>
        <w:t>mental</w:t>
      </w:r>
      <w:proofErr w:type="gramEnd"/>
      <w:r>
        <w:rPr>
          <w:sz w:val="24"/>
          <w:szCs w:val="24"/>
        </w:rPr>
        <w:t xml:space="preserve"> illness </w:t>
      </w:r>
      <w:r>
        <w:rPr>
          <w:rFonts w:ascii="Segoe UI Symbol" w:hAnsi="Segoe UI Symbol" w:cs="Segoe UI Symbol"/>
          <w:sz w:val="24"/>
          <w:szCs w:val="24"/>
        </w:rPr>
        <w:t>❑</w:t>
      </w:r>
      <w:r>
        <w:rPr>
          <w:sz w:val="24"/>
          <w:szCs w:val="24"/>
        </w:rPr>
        <w:t xml:space="preserve"> intellectual disability; and summonses having been issued and duly served upon and notice having been duly given to all proper parties hereto, and</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Respondent #1 [specify]: </w:t>
      </w:r>
      <w:r w:rsidR="00D12834">
        <w:rPr>
          <w:sz w:val="24"/>
          <w:szCs w:val="24"/>
        </w:rPr>
        <w:t xml:space="preserve"> </w:t>
      </w:r>
      <w:r w:rsidR="00D12834">
        <w:rPr>
          <w:sz w:val="24"/>
          <w:szCs w:val="24"/>
        </w:rPr>
        <w:tab/>
      </w:r>
      <w:r w:rsidR="00D12834">
        <w:rPr>
          <w:sz w:val="24"/>
          <w:szCs w:val="24"/>
        </w:rPr>
        <w:tab/>
      </w:r>
      <w:r w:rsidR="00D12834">
        <w:rPr>
          <w:sz w:val="24"/>
          <w:szCs w:val="24"/>
        </w:rPr>
        <w:tab/>
        <w:t>having:</w:t>
      </w:r>
    </w:p>
    <w:p w:rsidR="0018418C" w:rsidRDefault="00D315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w:t>
      </w:r>
      <w:r w:rsidR="000D049F">
        <w:rPr>
          <w:sz w:val="24"/>
          <w:szCs w:val="24"/>
        </w:rPr>
        <w:tab/>
      </w:r>
      <w:r w:rsidR="0018418C">
        <w:rPr>
          <w:rFonts w:ascii="Segoe UI Symbol" w:hAnsi="Segoe UI Symbol" w:cs="Segoe UI Symbol"/>
          <w:sz w:val="24"/>
          <w:szCs w:val="24"/>
        </w:rPr>
        <w:t>❑</w:t>
      </w:r>
      <w:r w:rsidR="00D12834">
        <w:rPr>
          <w:sz w:val="24"/>
          <w:szCs w:val="24"/>
        </w:rPr>
        <w:t xml:space="preserve"> appeared </w:t>
      </w:r>
      <w:r w:rsidR="0018418C">
        <w:rPr>
          <w:rFonts w:ascii="Segoe UI Symbol" w:hAnsi="Segoe UI Symbol" w:cs="Segoe UI Symbol"/>
          <w:sz w:val="24"/>
          <w:szCs w:val="24"/>
        </w:rPr>
        <w:t>❑</w:t>
      </w:r>
      <w:r w:rsidR="0018418C">
        <w:rPr>
          <w:sz w:val="24"/>
          <w:szCs w:val="24"/>
        </w:rPr>
        <w:t xml:space="preserve"> with counsel </w:t>
      </w:r>
      <w:r w:rsidR="0018418C">
        <w:rPr>
          <w:rFonts w:ascii="Segoe UI Symbol" w:hAnsi="Segoe UI Symbol" w:cs="Segoe UI Symbol"/>
          <w:sz w:val="24"/>
          <w:szCs w:val="24"/>
        </w:rPr>
        <w:t>❑</w:t>
      </w:r>
      <w:r w:rsidR="00D12834">
        <w:rPr>
          <w:sz w:val="24"/>
          <w:szCs w:val="24"/>
        </w:rPr>
        <w:t xml:space="preserve"> without counsel </w:t>
      </w:r>
      <w:r w:rsidR="0018418C">
        <w:rPr>
          <w:rFonts w:ascii="Segoe UI Symbol" w:hAnsi="Segoe UI Symbol" w:cs="Segoe UI Symbol"/>
          <w:sz w:val="24"/>
          <w:szCs w:val="24"/>
        </w:rPr>
        <w:t>❑</w:t>
      </w:r>
      <w:r w:rsidR="0018418C">
        <w:rPr>
          <w:sz w:val="24"/>
          <w:szCs w:val="24"/>
        </w:rPr>
        <w:t xml:space="preserve"> waived counsel </w:t>
      </w:r>
      <w:r w:rsidR="0018418C">
        <w:rPr>
          <w:rFonts w:ascii="Segoe UI Symbol" w:hAnsi="Segoe UI Symbol" w:cs="Segoe UI Symbol"/>
          <w:sz w:val="24"/>
          <w:szCs w:val="24"/>
        </w:rPr>
        <w:t>❑</w:t>
      </w:r>
      <w:r w:rsidR="0018418C">
        <w:rPr>
          <w:sz w:val="24"/>
          <w:szCs w:val="24"/>
        </w:rPr>
        <w:t xml:space="preserve"> not appeared</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t>[</w:t>
      </w:r>
      <w:proofErr w:type="gramStart"/>
      <w:r>
        <w:rPr>
          <w:sz w:val="24"/>
          <w:szCs w:val="24"/>
        </w:rPr>
        <w:t>check</w:t>
      </w:r>
      <w:proofErr w:type="gramEnd"/>
      <w:r>
        <w:rPr>
          <w:sz w:val="24"/>
          <w:szCs w:val="24"/>
        </w:rPr>
        <w:t xml:space="preserve"> box if applicable]:</w:t>
      </w:r>
      <w:r>
        <w:rPr>
          <w:rFonts w:ascii="Segoe UI Symbol" w:hAnsi="Segoe UI Symbol" w:cs="Segoe UI Symbol"/>
          <w:sz w:val="24"/>
          <w:szCs w:val="24"/>
        </w:rPr>
        <w:t>❑</w:t>
      </w:r>
      <w:r>
        <w:rPr>
          <w:sz w:val="24"/>
          <w:szCs w:val="24"/>
        </w:rPr>
        <w:t xml:space="preserve"> and a guardian ad litem having appeared for the Respondent; </w:t>
      </w:r>
      <w:r>
        <w:rPr>
          <w:sz w:val="24"/>
          <w:szCs w:val="24"/>
        </w:rPr>
        <w:tab/>
        <w:t xml:space="preserve"> </w:t>
      </w:r>
    </w:p>
    <w:p w:rsidR="00D315F2"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p>
    <w:p w:rsidR="0018418C" w:rsidRDefault="00D315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sidR="0018418C">
        <w:rPr>
          <w:sz w:val="24"/>
          <w:szCs w:val="24"/>
        </w:rPr>
        <w:t xml:space="preserve">And Respondent #1 [specify]:                      </w:t>
      </w:r>
      <w:r w:rsidR="009C07DB">
        <w:rPr>
          <w:sz w:val="24"/>
          <w:szCs w:val="24"/>
        </w:rPr>
        <w:t xml:space="preserve">          </w:t>
      </w:r>
      <w:r w:rsidR="008B6072">
        <w:rPr>
          <w:sz w:val="24"/>
          <w:szCs w:val="24"/>
        </w:rPr>
        <w:t xml:space="preserve">  </w:t>
      </w:r>
      <w:r w:rsidR="0018418C">
        <w:rPr>
          <w:sz w:val="24"/>
          <w:szCs w:val="24"/>
        </w:rPr>
        <w:t>having:</w:t>
      </w:r>
    </w:p>
    <w:p w:rsidR="0018418C" w:rsidRDefault="00D128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lastRenderedPageBreak/>
        <w:tab/>
      </w:r>
      <w:r w:rsidR="0018418C">
        <w:rPr>
          <w:rFonts w:ascii="Segoe UI Symbol" w:hAnsi="Segoe UI Symbol" w:cs="Segoe UI Symbol"/>
          <w:sz w:val="24"/>
          <w:szCs w:val="24"/>
        </w:rPr>
        <w:t>❑</w:t>
      </w:r>
      <w:r w:rsidR="00D315F2">
        <w:rPr>
          <w:sz w:val="24"/>
          <w:szCs w:val="24"/>
        </w:rPr>
        <w:t xml:space="preserve"> </w:t>
      </w:r>
      <w:r w:rsidR="0018418C">
        <w:rPr>
          <w:sz w:val="24"/>
          <w:szCs w:val="24"/>
        </w:rPr>
        <w:t>voluntarily, intelligently and knowingly admitted in open court that (s</w:t>
      </w:r>
      <w:proofErr w:type="gramStart"/>
      <w:r w:rsidR="0018418C">
        <w:rPr>
          <w:sz w:val="24"/>
          <w:szCs w:val="24"/>
        </w:rPr>
        <w:t>)he</w:t>
      </w:r>
      <w:proofErr w:type="gramEnd"/>
      <w:r w:rsidR="0018418C">
        <w:rPr>
          <w:sz w:val="24"/>
          <w:szCs w:val="24"/>
        </w:rPr>
        <w:t xml:space="preserve"> committed                   the following act(s) [specify]:</w:t>
      </w:r>
    </w:p>
    <w:p w:rsidR="0018418C" w:rsidRDefault="00D128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sidR="0018418C">
        <w:rPr>
          <w:rFonts w:ascii="Segoe UI Symbol" w:hAnsi="Segoe UI Symbol" w:cs="Segoe UI Symbol"/>
          <w:sz w:val="24"/>
          <w:szCs w:val="24"/>
        </w:rPr>
        <w:t>❑</w:t>
      </w:r>
      <w:r w:rsidR="0018418C">
        <w:rPr>
          <w:sz w:val="24"/>
          <w:szCs w:val="24"/>
        </w:rPr>
        <w:t xml:space="preserve"> denied the allegations of the petition and the matter having duly come on for a fact-                     finding hearing before thi</w:t>
      </w:r>
      <w:r w:rsidR="002B41D9">
        <w:rPr>
          <w:sz w:val="24"/>
          <w:szCs w:val="24"/>
        </w:rPr>
        <w:t>s Court</w:t>
      </w:r>
      <w:r w:rsidR="0018418C">
        <w:rPr>
          <w:sz w:val="24"/>
          <w:szCs w:val="24"/>
        </w:rPr>
        <w: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failed to appear and the matter having duly come on for a fact- finding hearing by inquest before this Court;</w:t>
      </w:r>
    </w:p>
    <w:p w:rsidR="0018418C" w:rsidRDefault="00C954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w:t>
      </w:r>
      <w:r>
        <w:rPr>
          <w:sz w:val="24"/>
          <w:szCs w:val="24"/>
        </w:rPr>
        <w:tab/>
      </w:r>
      <w:r w:rsidR="0018418C">
        <w:rPr>
          <w:rFonts w:ascii="Segoe UI Symbol" w:hAnsi="Segoe UI Symbol" w:cs="Segoe UI Symbol"/>
          <w:sz w:val="24"/>
          <w:szCs w:val="24"/>
        </w:rPr>
        <w:t>❑</w:t>
      </w:r>
      <w:r w:rsidR="0018418C">
        <w:rPr>
          <w:sz w:val="24"/>
          <w:szCs w:val="24"/>
        </w:rPr>
        <w:t xml:space="preserve"> Respondent #2 [specify, if any]: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proofErr w:type="gramStart"/>
      <w:r w:rsidR="00D315F2">
        <w:rPr>
          <w:sz w:val="24"/>
          <w:szCs w:val="24"/>
        </w:rPr>
        <w:t>h</w:t>
      </w:r>
      <w:r>
        <w:rPr>
          <w:sz w:val="24"/>
          <w:szCs w:val="24"/>
        </w:rPr>
        <w:t>aving</w:t>
      </w:r>
      <w:proofErr w:type="gramEnd"/>
      <w:r>
        <w:rPr>
          <w:sz w:val="24"/>
          <w:szCs w:val="24"/>
        </w:rPr>
        <w:t xml:space="preserve"> </w:t>
      </w:r>
      <w:r>
        <w:rPr>
          <w:rFonts w:ascii="Segoe UI Symbol" w:hAnsi="Segoe UI Symbol" w:cs="Segoe UI Symbol"/>
          <w:sz w:val="24"/>
          <w:szCs w:val="24"/>
        </w:rPr>
        <w:t>❑</w:t>
      </w:r>
      <w:r w:rsidR="00C9542A">
        <w:rPr>
          <w:sz w:val="24"/>
          <w:szCs w:val="24"/>
        </w:rPr>
        <w:t xml:space="preserve"> appeared </w:t>
      </w:r>
      <w:r>
        <w:rPr>
          <w:rFonts w:ascii="Segoe UI Symbol" w:hAnsi="Segoe UI Symbol" w:cs="Segoe UI Symbol"/>
          <w:sz w:val="24"/>
          <w:szCs w:val="24"/>
        </w:rPr>
        <w:t>❑</w:t>
      </w:r>
      <w:r>
        <w:rPr>
          <w:sz w:val="24"/>
          <w:szCs w:val="24"/>
        </w:rPr>
        <w:t xml:space="preserve"> with counsel </w:t>
      </w:r>
      <w:r>
        <w:rPr>
          <w:rFonts w:ascii="Segoe UI Symbol" w:hAnsi="Segoe UI Symbol" w:cs="Segoe UI Symbol"/>
          <w:sz w:val="24"/>
          <w:szCs w:val="24"/>
        </w:rPr>
        <w:t>❑</w:t>
      </w:r>
      <w:r w:rsidR="00C9542A">
        <w:rPr>
          <w:sz w:val="24"/>
          <w:szCs w:val="24"/>
        </w:rPr>
        <w:t xml:space="preserve"> without counsel </w:t>
      </w:r>
      <w:r>
        <w:rPr>
          <w:rFonts w:ascii="Segoe UI Symbol" w:hAnsi="Segoe UI Symbol" w:cs="Segoe UI Symbol"/>
          <w:sz w:val="24"/>
          <w:szCs w:val="24"/>
        </w:rPr>
        <w:t>❑</w:t>
      </w:r>
      <w:r>
        <w:rPr>
          <w:sz w:val="24"/>
          <w:szCs w:val="24"/>
        </w:rPr>
        <w:t xml:space="preserve"> waived counsel </w:t>
      </w:r>
      <w:r>
        <w:rPr>
          <w:rFonts w:ascii="Segoe UI Symbol" w:hAnsi="Segoe UI Symbol" w:cs="Segoe UI Symbol"/>
          <w:sz w:val="24"/>
          <w:szCs w:val="24"/>
        </w:rPr>
        <w:t>❑</w:t>
      </w:r>
      <w:r>
        <w:rPr>
          <w:sz w:val="24"/>
          <w:szCs w:val="24"/>
        </w:rPr>
        <w:t xml:space="preserve"> not appeared;                       [check box if applicable]:</w:t>
      </w:r>
      <w:r>
        <w:rPr>
          <w:rFonts w:ascii="Segoe UI Symbol" w:hAnsi="Segoe UI Symbol" w:cs="Segoe UI Symbol"/>
          <w:sz w:val="24"/>
          <w:szCs w:val="24"/>
        </w:rPr>
        <w:t>❑</w:t>
      </w:r>
      <w:r>
        <w:rPr>
          <w:sz w:val="24"/>
          <w:szCs w:val="24"/>
        </w:rPr>
        <w:t xml:space="preserve"> and a guardian ad litem having appeared for the Re</w:t>
      </w:r>
      <w:r w:rsidR="00D315F2">
        <w:rPr>
          <w:sz w:val="24"/>
          <w:szCs w:val="24"/>
        </w:rPr>
        <w:t>spondent;</w:t>
      </w:r>
    </w:p>
    <w:p w:rsidR="00D315F2" w:rsidRDefault="00D315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t>And Respondent #2 [specify, if any]:                      having:</w:t>
      </w:r>
    </w:p>
    <w:p w:rsidR="0018418C" w:rsidRDefault="00D128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rFonts w:ascii="Segoe UI Symbol" w:hAnsi="Segoe UI Symbol" w:cs="Segoe UI Symbol"/>
          <w:sz w:val="24"/>
          <w:szCs w:val="24"/>
        </w:rPr>
        <w:tab/>
      </w:r>
      <w:r w:rsidR="0018418C">
        <w:rPr>
          <w:rFonts w:ascii="Segoe UI Symbol" w:hAnsi="Segoe UI Symbol" w:cs="Segoe UI Symbol"/>
          <w:sz w:val="24"/>
          <w:szCs w:val="24"/>
        </w:rPr>
        <w:t>❑</w:t>
      </w:r>
      <w:r w:rsidR="00D315F2">
        <w:rPr>
          <w:sz w:val="24"/>
          <w:szCs w:val="24"/>
        </w:rPr>
        <w:t xml:space="preserve"> </w:t>
      </w:r>
      <w:r w:rsidR="0018418C">
        <w:rPr>
          <w:sz w:val="24"/>
          <w:szCs w:val="24"/>
        </w:rPr>
        <w:t>voluntarily, intelligently and knowingly admitted in open court that (s</w:t>
      </w:r>
      <w:proofErr w:type="gramStart"/>
      <w:r w:rsidR="0018418C">
        <w:rPr>
          <w:sz w:val="24"/>
          <w:szCs w:val="24"/>
        </w:rPr>
        <w:t>)he</w:t>
      </w:r>
      <w:proofErr w:type="gramEnd"/>
      <w:r w:rsidR="0018418C">
        <w:rPr>
          <w:sz w:val="24"/>
          <w:szCs w:val="24"/>
        </w:rPr>
        <w:t xml:space="preserve"> committed                   the following act(s) [specify]:</w:t>
      </w:r>
    </w:p>
    <w:p w:rsidR="0018418C" w:rsidRDefault="00D128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sidR="0018418C">
        <w:rPr>
          <w:rFonts w:ascii="Segoe UI Symbol" w:hAnsi="Segoe UI Symbol" w:cs="Segoe UI Symbol"/>
          <w:sz w:val="24"/>
          <w:szCs w:val="24"/>
        </w:rPr>
        <w:t>❑</w:t>
      </w:r>
      <w:r w:rsidR="0018418C">
        <w:rPr>
          <w:sz w:val="24"/>
          <w:szCs w:val="24"/>
        </w:rPr>
        <w:t xml:space="preserve"> denied the allegations of the petition and the matter having duly come on for a fact-                     finding hearing before this Court;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failed to appear and the matter having duly come on for a fact- finding hearing by inquest before this Court;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t>And the child having been represented by an attorney;</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r>
        <w:rPr>
          <w:sz w:val="24"/>
          <w:szCs w:val="24"/>
        </w:rPr>
        <w:tab/>
      </w:r>
      <w:r>
        <w:rPr>
          <w:b/>
          <w:bCs/>
          <w:sz w:val="24"/>
          <w:szCs w:val="24"/>
        </w:rPr>
        <w:t>[Required where only one parent or non-parent is Respondent; check if applicable]:</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b/>
          <w:bCs/>
          <w:sz w:val="24"/>
          <w:szCs w:val="24"/>
        </w:rPr>
        <w:tab/>
      </w:r>
      <w:r>
        <w:rPr>
          <w:rFonts w:ascii="Segoe UI Symbol" w:hAnsi="Segoe UI Symbol" w:cs="Segoe UI Symbol"/>
          <w:sz w:val="24"/>
          <w:szCs w:val="24"/>
        </w:rPr>
        <w:t>❑</w:t>
      </w:r>
      <w:r>
        <w:rPr>
          <w:b/>
          <w:bCs/>
          <w:sz w:val="24"/>
          <w:szCs w:val="24"/>
        </w:rPr>
        <w:t xml:space="preserve"> </w:t>
      </w:r>
      <w:proofErr w:type="gramStart"/>
      <w:r>
        <w:rPr>
          <w:sz w:val="24"/>
          <w:szCs w:val="24"/>
        </w:rPr>
        <w:t>The</w:t>
      </w:r>
      <w:proofErr w:type="gramEnd"/>
      <w:r>
        <w:rPr>
          <w:sz w:val="24"/>
          <w:szCs w:val="24"/>
        </w:rPr>
        <w:t xml:space="preserve"> legal status of the other parent(s) [specify]:                                    is/are as follows [specify</w:t>
      </w:r>
      <w:r w:rsidR="003F06B4">
        <w:rPr>
          <w:sz w:val="24"/>
          <w:szCs w:val="24"/>
        </w:rPr>
        <w: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r>
        <w:rPr>
          <w:sz w:val="24"/>
          <w:szCs w:val="24"/>
        </w:rPr>
        <w:tab/>
      </w:r>
      <w:proofErr w:type="gramStart"/>
      <w:r>
        <w:rPr>
          <w:sz w:val="24"/>
          <w:szCs w:val="24"/>
        </w:rPr>
        <w:t>if</w:t>
      </w:r>
      <w:proofErr w:type="gramEnd"/>
      <w:r>
        <w:rPr>
          <w:sz w:val="24"/>
          <w:szCs w:val="24"/>
        </w:rPr>
        <w:t xml:space="preserve"> rights retained, terminated, surrendered or if parent is deceased or whereabouts unknown]:</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b/>
          <w:bCs/>
          <w:sz w:val="24"/>
          <w:szCs w:val="24"/>
        </w:rPr>
        <w:t xml:space="preserv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r>
        <w:rPr>
          <w:sz w:val="24"/>
          <w:szCs w:val="24"/>
        </w:rPr>
        <w:tab/>
      </w:r>
      <w:r>
        <w:rPr>
          <w:b/>
          <w:bCs/>
          <w:sz w:val="24"/>
          <w:szCs w:val="24"/>
        </w:rPr>
        <w:t>[Required in cases involving Native-American children; check if applicable]:</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b/>
          <w:bCs/>
          <w:sz w:val="24"/>
          <w:szCs w:val="24"/>
        </w:rPr>
        <w:t xml:space="preserve"> </w:t>
      </w:r>
      <w:r>
        <w:rPr>
          <w:sz w:val="24"/>
          <w:szCs w:val="24"/>
        </w:rPr>
        <w:t xml:space="preserve">   </w:t>
      </w:r>
      <w:r w:rsidR="000D049F">
        <w:rPr>
          <w:sz w:val="24"/>
          <w:szCs w:val="24"/>
        </w:rPr>
        <w:tab/>
      </w:r>
      <w:r>
        <w:rPr>
          <w:rFonts w:ascii="Segoe UI Symbol" w:hAnsi="Segoe UI Symbol" w:cs="Segoe UI Symbol"/>
          <w:sz w:val="24"/>
          <w:szCs w:val="24"/>
        </w:rPr>
        <w:t>❑</w:t>
      </w:r>
      <w:r>
        <w:rPr>
          <w:sz w:val="24"/>
          <w:szCs w:val="24"/>
        </w:rPr>
        <w:t xml:space="preserve"> And the following having been duly notified [check applicable </w:t>
      </w:r>
      <w:proofErr w:type="gramStart"/>
      <w:r>
        <w:rPr>
          <w:sz w:val="24"/>
          <w:szCs w:val="24"/>
        </w:rPr>
        <w:t>box(</w:t>
      </w:r>
      <w:proofErr w:type="spellStart"/>
      <w:proofErr w:type="gramEnd"/>
      <w:r>
        <w:rPr>
          <w:sz w:val="24"/>
          <w:szCs w:val="24"/>
        </w:rPr>
        <w:t>es</w:t>
      </w:r>
      <w:proofErr w:type="spellEnd"/>
      <w:r>
        <w:rPr>
          <w:sz w:val="24"/>
          <w:szCs w:val="24"/>
        </w:rPr>
        <w: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parent/custodian</w:t>
      </w:r>
      <w:r>
        <w:rPr>
          <w:sz w:val="24"/>
          <w:szCs w:val="24"/>
          <w:vertAlign w:val="superscript"/>
        </w:rPr>
        <w:footnoteReference w:customMarkFollows="1" w:id="2"/>
        <w:t>2</w:t>
      </w:r>
      <w:r>
        <w:rPr>
          <w:sz w:val="24"/>
          <w:szCs w:val="24"/>
        </w:rPr>
        <w:tab/>
      </w:r>
      <w:r>
        <w:rPr>
          <w:rFonts w:ascii="Segoe UI Symbol" w:hAnsi="Segoe UI Symbol" w:cs="Segoe UI Symbol"/>
          <w:sz w:val="24"/>
          <w:szCs w:val="24"/>
        </w:rPr>
        <w:t>❑</w:t>
      </w:r>
      <w:r w:rsidR="002B41D9">
        <w:rPr>
          <w:sz w:val="24"/>
          <w:szCs w:val="24"/>
        </w:rPr>
        <w:t xml:space="preserve"> tribe/nation </w:t>
      </w:r>
      <w:r>
        <w:rPr>
          <w:rFonts w:ascii="Segoe UI Symbol" w:hAnsi="Segoe UI Symbol" w:cs="Segoe UI Symbol"/>
          <w:sz w:val="24"/>
          <w:szCs w:val="24"/>
        </w:rPr>
        <w:t>❑</w:t>
      </w:r>
      <w:r>
        <w:rPr>
          <w:sz w:val="24"/>
          <w:szCs w:val="24"/>
        </w:rPr>
        <w:t xml:space="preserve"> United States Secretary of the Interior;</w:t>
      </w:r>
    </w:p>
    <w:p w:rsidR="0018418C" w:rsidRDefault="002B41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720" w:hanging="720"/>
        <w:rPr>
          <w:sz w:val="24"/>
          <w:szCs w:val="24"/>
        </w:rPr>
      </w:pPr>
      <w:r>
        <w:rPr>
          <w:sz w:val="24"/>
          <w:szCs w:val="24"/>
        </w:rPr>
        <w:t xml:space="preserve">      </w:t>
      </w:r>
      <w:proofErr w:type="gramStart"/>
      <w:r w:rsidR="0018418C">
        <w:rPr>
          <w:sz w:val="24"/>
          <w:szCs w:val="24"/>
        </w:rPr>
        <w:t>and</w:t>
      </w:r>
      <w:proofErr w:type="gramEnd"/>
      <w:r w:rsidR="0018418C">
        <w:rPr>
          <w:sz w:val="24"/>
          <w:szCs w:val="24"/>
        </w:rPr>
        <w:t xml:space="preserve"> the tribe/nation having </w:t>
      </w:r>
      <w:r w:rsidR="00D12834">
        <w:rPr>
          <w:sz w:val="24"/>
          <w:szCs w:val="24"/>
        </w:rPr>
        <w:tab/>
      </w:r>
      <w:r w:rsidR="0018418C">
        <w:rPr>
          <w:rFonts w:ascii="Segoe UI Symbol" w:hAnsi="Segoe UI Symbol" w:cs="Segoe UI Symbol"/>
          <w:sz w:val="24"/>
          <w:szCs w:val="24"/>
        </w:rPr>
        <w:t>❑</w:t>
      </w:r>
      <w:r w:rsidR="0018418C">
        <w:rPr>
          <w:sz w:val="24"/>
          <w:szCs w:val="24"/>
        </w:rPr>
        <w:t xml:space="preserve"> appeared and participated as a party;</w:t>
      </w:r>
    </w:p>
    <w:p w:rsidR="0018418C" w:rsidRDefault="00D128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sidR="0018418C">
        <w:rPr>
          <w:rFonts w:ascii="Segoe UI Symbol" w:hAnsi="Segoe UI Symbol" w:cs="Segoe UI Symbol"/>
          <w:sz w:val="24"/>
          <w:szCs w:val="24"/>
        </w:rPr>
        <w:t>❑</w:t>
      </w:r>
      <w:r w:rsidR="0018418C">
        <w:rPr>
          <w:sz w:val="24"/>
          <w:szCs w:val="24"/>
        </w:rPr>
        <w:t xml:space="preserve"> appeared and declined to assume jurisdiction;</w:t>
      </w:r>
    </w:p>
    <w:p w:rsidR="0018418C" w:rsidRDefault="00D128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r>
      <w:r>
        <w:rPr>
          <w:sz w:val="24"/>
          <w:szCs w:val="24"/>
        </w:rPr>
        <w:tab/>
      </w:r>
      <w:r w:rsidR="0018418C">
        <w:rPr>
          <w:rFonts w:ascii="Segoe UI Symbol" w:hAnsi="Segoe UI Symbol" w:cs="Segoe UI Symbol"/>
          <w:sz w:val="24"/>
          <w:szCs w:val="24"/>
        </w:rPr>
        <w:t>❑</w:t>
      </w:r>
      <w:r w:rsidR="0018418C">
        <w:rPr>
          <w:sz w:val="24"/>
          <w:szCs w:val="24"/>
        </w:rPr>
        <w:t xml:space="preserve"> appeared and requested transfer of jurisdiction;   </w:t>
      </w:r>
    </w:p>
    <w:p w:rsidR="0018418C" w:rsidRDefault="00D128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r>
      <w:r w:rsidR="0018418C">
        <w:rPr>
          <w:rFonts w:ascii="Segoe UI Symbol" w:hAnsi="Segoe UI Symbol" w:cs="Segoe UI Symbol"/>
          <w:sz w:val="24"/>
          <w:szCs w:val="24"/>
        </w:rPr>
        <w:t>❑</w:t>
      </w:r>
      <w:r w:rsidR="0018418C">
        <w:rPr>
          <w:sz w:val="24"/>
          <w:szCs w:val="24"/>
        </w:rPr>
        <w:t xml:space="preserve"> not appeared; </w:t>
      </w:r>
      <w:r w:rsidR="0018418C">
        <w:rPr>
          <w:sz w:val="24"/>
          <w:szCs w:val="24"/>
        </w:rPr>
        <w:tab/>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t xml:space="preserve"> The matter having duly com</w:t>
      </w:r>
      <w:r w:rsidR="00D315F2">
        <w:rPr>
          <w:sz w:val="24"/>
          <w:szCs w:val="24"/>
        </w:rPr>
        <w:t>e on for a fact-finding hearing</w:t>
      </w:r>
      <w:r>
        <w:rPr>
          <w:sz w:val="24"/>
          <w:szCs w:val="24"/>
        </w:rPr>
        <w:t xml:space="preserve">, the Court, after [check box] </w:t>
      </w:r>
    </w:p>
    <w:p w:rsidR="00D315F2"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720" w:hanging="720"/>
        <w:rPr>
          <w:sz w:val="24"/>
          <w:szCs w:val="24"/>
        </w:rPr>
      </w:pPr>
      <w:r>
        <w:rPr>
          <w:rFonts w:ascii="Segoe UI Symbol" w:hAnsi="Segoe UI Symbol" w:cs="Segoe UI Symbol"/>
          <w:sz w:val="24"/>
          <w:szCs w:val="24"/>
        </w:rPr>
        <w:t>❑</w:t>
      </w:r>
      <w:r>
        <w:rPr>
          <w:sz w:val="24"/>
          <w:szCs w:val="24"/>
        </w:rPr>
        <w:t xml:space="preserve"> hearing the proofs and testimony offered in relation to the case, including [check box]: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720" w:hanging="720"/>
        <w:rPr>
          <w:sz w:val="24"/>
          <w:szCs w:val="24"/>
        </w:rPr>
      </w:pPr>
      <w:r>
        <w:rPr>
          <w:rFonts w:ascii="Segoe UI Symbol" w:hAnsi="Segoe UI Symbol" w:cs="Segoe UI Symbol"/>
          <w:sz w:val="24"/>
          <w:szCs w:val="24"/>
        </w:rPr>
        <w:t>❑</w:t>
      </w:r>
      <w:r>
        <w:rPr>
          <w:sz w:val="24"/>
          <w:szCs w:val="24"/>
        </w:rPr>
        <w:t xml:space="preserve"> </w:t>
      </w:r>
      <w:proofErr w:type="gramStart"/>
      <w:r>
        <w:rPr>
          <w:sz w:val="24"/>
          <w:szCs w:val="24"/>
        </w:rPr>
        <w:t>a</w:t>
      </w:r>
      <w:proofErr w:type="gramEnd"/>
      <w:r>
        <w:rPr>
          <w:sz w:val="24"/>
          <w:szCs w:val="24"/>
        </w:rPr>
        <w:t xml:space="preserve"> physician and a certified psychologist   </w:t>
      </w:r>
      <w:r>
        <w:rPr>
          <w:rFonts w:ascii="Segoe UI Symbol" w:hAnsi="Segoe UI Symbol" w:cs="Segoe UI Symbol"/>
          <w:sz w:val="24"/>
          <w:szCs w:val="24"/>
        </w:rPr>
        <w:t>❑</w:t>
      </w:r>
      <w:r>
        <w:rPr>
          <w:sz w:val="24"/>
          <w:szCs w:val="24"/>
        </w:rPr>
        <w:t xml:space="preserve"> a psychiatrist;</w:t>
      </w:r>
    </w:p>
    <w:p w:rsidR="0018418C" w:rsidRDefault="0018418C">
      <w:pPr>
        <w:tabs>
          <w:tab w:val="right" w:pos="10078"/>
        </w:tabs>
        <w:rPr>
          <w:sz w:val="24"/>
          <w:szCs w:val="24"/>
        </w:rPr>
      </w:pPr>
      <w:r>
        <w:rPr>
          <w:rFonts w:ascii="Segoe UI Symbol" w:hAnsi="Segoe UI Symbol" w:cs="Segoe UI Symbol"/>
          <w:sz w:val="24"/>
          <w:szCs w:val="24"/>
        </w:rPr>
        <w:t>❑</w:t>
      </w:r>
      <w:r>
        <w:rPr>
          <w:sz w:val="24"/>
          <w:szCs w:val="24"/>
        </w:rPr>
        <w:t xml:space="preserve"> accepting the admission by Respondent(s) [specify]: </w:t>
      </w:r>
      <w:r>
        <w:rPr>
          <w:sz w:val="24"/>
          <w:szCs w:val="24"/>
        </w:rPr>
        <w:tab/>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D315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t xml:space="preserve">The Court </w:t>
      </w:r>
      <w:r w:rsidR="0018418C">
        <w:rPr>
          <w:sz w:val="24"/>
          <w:szCs w:val="24"/>
        </w:rPr>
        <w:t xml:space="preserve">finds that the allegations of </w:t>
      </w:r>
      <w:r w:rsidR="0018418C">
        <w:rPr>
          <w:rFonts w:ascii="Segoe UI Symbol" w:hAnsi="Segoe UI Symbol" w:cs="Segoe UI Symbol"/>
          <w:sz w:val="24"/>
          <w:szCs w:val="24"/>
        </w:rPr>
        <w:t>❑</w:t>
      </w:r>
      <w:r w:rsidR="0018418C">
        <w:rPr>
          <w:sz w:val="24"/>
          <w:szCs w:val="24"/>
        </w:rPr>
        <w:t xml:space="preserve"> mental illness </w:t>
      </w:r>
      <w:r w:rsidR="0018418C">
        <w:rPr>
          <w:rFonts w:ascii="Segoe UI Symbol" w:hAnsi="Segoe UI Symbol" w:cs="Segoe UI Symbol"/>
          <w:sz w:val="24"/>
          <w:szCs w:val="24"/>
        </w:rPr>
        <w:t>❑</w:t>
      </w:r>
      <w:r w:rsidR="0018418C">
        <w:rPr>
          <w:sz w:val="24"/>
          <w:szCs w:val="24"/>
        </w:rPr>
        <w:t xml:space="preserve"> intellectual disability </w:t>
      </w:r>
      <w:r w:rsidR="0018418C">
        <w:rPr>
          <w:rFonts w:ascii="Segoe UI Symbol" w:hAnsi="Segoe UI Symbol" w:cs="Segoe UI Symbol"/>
          <w:sz w:val="24"/>
          <w:szCs w:val="24"/>
        </w:rPr>
        <w:t>❑</w:t>
      </w:r>
      <w:r w:rsidR="0018418C">
        <w:rPr>
          <w:sz w:val="24"/>
          <w:szCs w:val="24"/>
        </w:rPr>
        <w:t xml:space="preserve"> are </w:t>
      </w:r>
      <w:r w:rsidR="0018418C">
        <w:rPr>
          <w:rFonts w:ascii="Segoe UI Symbol" w:hAnsi="Segoe UI Symbol" w:cs="Segoe UI Symbol"/>
          <w:sz w:val="24"/>
          <w:szCs w:val="24"/>
        </w:rPr>
        <w:t>❑</w:t>
      </w:r>
      <w:r>
        <w:rPr>
          <w:rFonts w:ascii="Segoe UI Symbol" w:hAnsi="Segoe UI Symbol" w:cs="Segoe UI Symbol"/>
          <w:sz w:val="24"/>
          <w:szCs w:val="24"/>
        </w:rPr>
        <w:t xml:space="preserve"> </w:t>
      </w:r>
      <w:r w:rsidR="0018418C">
        <w:rPr>
          <w:sz w:val="24"/>
          <w:szCs w:val="24"/>
        </w:rPr>
        <w:t>are not supported by clear and convincing evidence, and the Court further makes the following findings of fact by clear and convincing evidence and comes to the following conclusions of law:</w:t>
      </w:r>
    </w:p>
    <w:p w:rsidR="006C5CCA" w:rsidRDefault="006C5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jc w:val="center"/>
        <w:rPr>
          <w:sz w:val="24"/>
          <w:szCs w:val="24"/>
          <w:u w:val="single"/>
        </w:rPr>
      </w:pPr>
    </w:p>
    <w:p w:rsidR="006C5CCA" w:rsidRDefault="006C5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jc w:val="center"/>
        <w:rPr>
          <w:sz w:val="24"/>
          <w:szCs w:val="24"/>
          <w:u w:val="single"/>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jc w:val="center"/>
        <w:rPr>
          <w:sz w:val="24"/>
          <w:szCs w:val="24"/>
          <w:u w:val="single"/>
        </w:rPr>
      </w:pPr>
      <w:r>
        <w:rPr>
          <w:sz w:val="24"/>
          <w:szCs w:val="24"/>
          <w:u w:val="single"/>
        </w:rPr>
        <w:t>FINDINGS OF FACT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jc w:val="center"/>
        <w:rPr>
          <w:sz w:val="24"/>
          <w:szCs w:val="24"/>
        </w:rPr>
      </w:pPr>
      <w:r>
        <w:rPr>
          <w:sz w:val="24"/>
          <w:szCs w:val="24"/>
        </w:rPr>
        <w:t>[</w:t>
      </w:r>
      <w:proofErr w:type="gramStart"/>
      <w:r>
        <w:rPr>
          <w:sz w:val="24"/>
          <w:szCs w:val="24"/>
        </w:rPr>
        <w:t>insert</w:t>
      </w:r>
      <w:proofErr w:type="gramEnd"/>
      <w:r>
        <w:rPr>
          <w:sz w:val="24"/>
          <w:szCs w:val="24"/>
        </w:rPr>
        <w: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jc w:val="center"/>
        <w:rPr>
          <w:sz w:val="24"/>
          <w:szCs w:val="24"/>
        </w:rPr>
      </w:pPr>
      <w:r>
        <w:rPr>
          <w:sz w:val="24"/>
          <w:szCs w:val="24"/>
          <w:u w:val="single"/>
        </w:rPr>
        <w:t>CONCLUSIONS OF LAW</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jc w:val="center"/>
        <w:rPr>
          <w:sz w:val="24"/>
          <w:szCs w:val="24"/>
        </w:rPr>
      </w:pPr>
      <w:r>
        <w:rPr>
          <w:sz w:val="24"/>
          <w:szCs w:val="24"/>
        </w:rPr>
        <w:t>[</w:t>
      </w:r>
      <w:proofErr w:type="gramStart"/>
      <w:r>
        <w:rPr>
          <w:sz w:val="24"/>
          <w:szCs w:val="24"/>
        </w:rPr>
        <w:t>insert</w:t>
      </w:r>
      <w:proofErr w:type="gramEnd"/>
      <w:r>
        <w:rPr>
          <w:sz w:val="24"/>
          <w:szCs w:val="24"/>
        </w:rPr>
        <w: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t>The matter having duly come on for a dispositional hearing, and</w:t>
      </w:r>
      <w:r>
        <w:rPr>
          <w:sz w:val="24"/>
          <w:szCs w:val="24"/>
        </w:rPr>
        <w:tab/>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Respondent [specify]: </w:t>
      </w:r>
    </w:p>
    <w:p w:rsidR="0018418C" w:rsidRDefault="0018418C" w:rsidP="005666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1440"/>
        <w:rPr>
          <w:sz w:val="24"/>
          <w:szCs w:val="24"/>
        </w:rPr>
      </w:pPr>
      <w:proofErr w:type="gramStart"/>
      <w:r>
        <w:rPr>
          <w:sz w:val="24"/>
          <w:szCs w:val="24"/>
        </w:rPr>
        <w:t>having</w:t>
      </w:r>
      <w:proofErr w:type="gramEnd"/>
      <w:r>
        <w:rPr>
          <w:sz w:val="24"/>
          <w:szCs w:val="24"/>
        </w:rPr>
        <w:t xml:space="preserve"> </w:t>
      </w:r>
      <w:r>
        <w:rPr>
          <w:rFonts w:ascii="Segoe UI Symbol" w:hAnsi="Segoe UI Symbol" w:cs="Segoe UI Symbol"/>
          <w:sz w:val="24"/>
          <w:szCs w:val="24"/>
        </w:rPr>
        <w:t>❑</w:t>
      </w:r>
      <w:r>
        <w:rPr>
          <w:sz w:val="24"/>
          <w:szCs w:val="24"/>
        </w:rPr>
        <w:t xml:space="preserve"> appeared </w:t>
      </w:r>
      <w:r>
        <w:rPr>
          <w:rFonts w:ascii="Segoe UI Symbol" w:hAnsi="Segoe UI Symbol" w:cs="Segoe UI Symbol"/>
          <w:sz w:val="24"/>
          <w:szCs w:val="24"/>
        </w:rPr>
        <w:t>❑</w:t>
      </w:r>
      <w:r>
        <w:rPr>
          <w:sz w:val="24"/>
          <w:szCs w:val="24"/>
        </w:rPr>
        <w:t xml:space="preserve"> with counsel </w:t>
      </w:r>
      <w:r>
        <w:rPr>
          <w:rFonts w:ascii="Segoe UI Symbol" w:hAnsi="Segoe UI Symbol" w:cs="Segoe UI Symbol"/>
          <w:sz w:val="24"/>
          <w:szCs w:val="24"/>
        </w:rPr>
        <w:t>❑</w:t>
      </w:r>
      <w:r w:rsidR="00C9542A">
        <w:rPr>
          <w:sz w:val="24"/>
          <w:szCs w:val="24"/>
        </w:rPr>
        <w:t xml:space="preserve"> without counsel </w:t>
      </w:r>
      <w:r>
        <w:rPr>
          <w:rFonts w:ascii="Segoe UI Symbol" w:hAnsi="Segoe UI Symbol" w:cs="Segoe UI Symbol"/>
          <w:sz w:val="24"/>
          <w:szCs w:val="24"/>
        </w:rPr>
        <w:t>❑</w:t>
      </w:r>
      <w:r>
        <w:rPr>
          <w:sz w:val="24"/>
          <w:szCs w:val="24"/>
        </w:rPr>
        <w:t xml:space="preserve"> waived counsel </w:t>
      </w:r>
      <w:r>
        <w:rPr>
          <w:rFonts w:ascii="Segoe UI Symbol" w:hAnsi="Segoe UI Symbol" w:cs="Segoe UI Symbol"/>
          <w:sz w:val="24"/>
          <w:szCs w:val="24"/>
        </w:rPr>
        <w:t>❑</w:t>
      </w:r>
      <w:r>
        <w:rPr>
          <w:sz w:val="24"/>
          <w:szCs w:val="24"/>
        </w:rPr>
        <w:t xml:space="preserve"> not appeared;</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sidR="00A92C4E">
        <w:rPr>
          <w:sz w:val="24"/>
          <w:szCs w:val="24"/>
        </w:rPr>
        <w:tab/>
      </w:r>
      <w:r>
        <w:rPr>
          <w:sz w:val="24"/>
          <w:szCs w:val="24"/>
        </w:rPr>
        <w:t>[</w:t>
      </w:r>
      <w:proofErr w:type="gramStart"/>
      <w:r>
        <w:rPr>
          <w:sz w:val="24"/>
          <w:szCs w:val="24"/>
        </w:rPr>
        <w:t>check</w:t>
      </w:r>
      <w:proofErr w:type="gramEnd"/>
      <w:r>
        <w:rPr>
          <w:sz w:val="24"/>
          <w:szCs w:val="24"/>
        </w:rPr>
        <w:t xml:space="preserve"> box if applicable]:</w:t>
      </w:r>
      <w:r>
        <w:rPr>
          <w:rFonts w:ascii="Segoe UI Symbol" w:hAnsi="Segoe UI Symbol" w:cs="Segoe UI Symbol"/>
          <w:sz w:val="24"/>
          <w:szCs w:val="24"/>
        </w:rPr>
        <w:t>❑</w:t>
      </w:r>
      <w:r>
        <w:rPr>
          <w:sz w:val="24"/>
          <w:szCs w:val="24"/>
        </w:rPr>
        <w:t xml:space="preserve"> and a guardian ad litem having appeared for the Respondent; </w:t>
      </w:r>
      <w:r>
        <w:rPr>
          <w:sz w:val="24"/>
          <w:szCs w:val="24"/>
        </w:rPr>
        <w:tab/>
        <w:t xml:space="preserv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Respondent [specify]: </w:t>
      </w:r>
    </w:p>
    <w:p w:rsidR="0018418C" w:rsidRDefault="0018418C" w:rsidP="00A92C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1440"/>
        <w:rPr>
          <w:sz w:val="24"/>
          <w:szCs w:val="24"/>
        </w:rPr>
      </w:pPr>
      <w:proofErr w:type="gramStart"/>
      <w:r>
        <w:rPr>
          <w:sz w:val="24"/>
          <w:szCs w:val="24"/>
        </w:rPr>
        <w:t>having</w:t>
      </w:r>
      <w:proofErr w:type="gramEnd"/>
      <w:r>
        <w:rPr>
          <w:sz w:val="24"/>
          <w:szCs w:val="24"/>
        </w:rPr>
        <w:t xml:space="preserve"> </w:t>
      </w:r>
      <w:r>
        <w:rPr>
          <w:rFonts w:ascii="Segoe UI Symbol" w:hAnsi="Segoe UI Symbol" w:cs="Segoe UI Symbol"/>
          <w:sz w:val="24"/>
          <w:szCs w:val="24"/>
        </w:rPr>
        <w:t>❑</w:t>
      </w:r>
      <w:r w:rsidR="00C9542A">
        <w:rPr>
          <w:sz w:val="24"/>
          <w:szCs w:val="24"/>
        </w:rPr>
        <w:t xml:space="preserve"> appeared </w:t>
      </w:r>
      <w:r>
        <w:rPr>
          <w:rFonts w:ascii="Segoe UI Symbol" w:hAnsi="Segoe UI Symbol" w:cs="Segoe UI Symbol"/>
          <w:sz w:val="24"/>
          <w:szCs w:val="24"/>
        </w:rPr>
        <w:t>❑</w:t>
      </w:r>
      <w:r>
        <w:rPr>
          <w:sz w:val="24"/>
          <w:szCs w:val="24"/>
        </w:rPr>
        <w:t xml:space="preserve"> with counsel </w:t>
      </w:r>
      <w:r>
        <w:rPr>
          <w:rFonts w:ascii="Segoe UI Symbol" w:hAnsi="Segoe UI Symbol" w:cs="Segoe UI Symbol"/>
          <w:sz w:val="24"/>
          <w:szCs w:val="24"/>
        </w:rPr>
        <w:t>❑</w:t>
      </w:r>
      <w:r w:rsidR="00C9542A">
        <w:rPr>
          <w:sz w:val="24"/>
          <w:szCs w:val="24"/>
        </w:rPr>
        <w:t xml:space="preserve"> without counsel </w:t>
      </w:r>
      <w:r>
        <w:rPr>
          <w:rFonts w:ascii="Segoe UI Symbol" w:hAnsi="Segoe UI Symbol" w:cs="Segoe UI Symbol"/>
          <w:sz w:val="24"/>
          <w:szCs w:val="24"/>
        </w:rPr>
        <w:t>❑</w:t>
      </w:r>
      <w:r>
        <w:rPr>
          <w:sz w:val="24"/>
          <w:szCs w:val="24"/>
        </w:rPr>
        <w:t xml:space="preserve"> waived counsel </w:t>
      </w:r>
      <w:r>
        <w:rPr>
          <w:rFonts w:ascii="Segoe UI Symbol" w:hAnsi="Segoe UI Symbol" w:cs="Segoe UI Symbol"/>
          <w:sz w:val="24"/>
          <w:szCs w:val="24"/>
        </w:rPr>
        <w:t>❑</w:t>
      </w:r>
      <w:r>
        <w:rPr>
          <w:sz w:val="24"/>
          <w:szCs w:val="24"/>
        </w:rPr>
        <w:t xml:space="preserve"> not appeared; </w:t>
      </w:r>
    </w:p>
    <w:p w:rsidR="0018418C" w:rsidRDefault="00A92C4E" w:rsidP="00A92C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1440"/>
        <w:rPr>
          <w:sz w:val="24"/>
          <w:szCs w:val="24"/>
        </w:rPr>
      </w:pPr>
      <w:r>
        <w:rPr>
          <w:sz w:val="24"/>
          <w:szCs w:val="24"/>
        </w:rPr>
        <w:t>[</w:t>
      </w:r>
      <w:proofErr w:type="gramStart"/>
      <w:r w:rsidR="0018418C">
        <w:rPr>
          <w:sz w:val="24"/>
          <w:szCs w:val="24"/>
        </w:rPr>
        <w:t>check</w:t>
      </w:r>
      <w:proofErr w:type="gramEnd"/>
      <w:r w:rsidR="0018418C">
        <w:rPr>
          <w:sz w:val="24"/>
          <w:szCs w:val="24"/>
        </w:rPr>
        <w:t xml:space="preserve"> box if applicable]:</w:t>
      </w:r>
      <w:r w:rsidR="0018418C">
        <w:rPr>
          <w:rFonts w:ascii="Segoe UI Symbol" w:hAnsi="Segoe UI Symbol" w:cs="Segoe UI Symbol"/>
          <w:sz w:val="24"/>
          <w:szCs w:val="24"/>
        </w:rPr>
        <w:t>❑</w:t>
      </w:r>
      <w:r w:rsidR="0018418C">
        <w:rPr>
          <w:sz w:val="24"/>
          <w:szCs w:val="24"/>
        </w:rPr>
        <w:t xml:space="preserve"> and a guardian ad litem having appeared for the Respondent; before this Court for the dispositional hearing [check box if applicable]: </w:t>
      </w:r>
      <w:r w:rsidR="0018418C">
        <w:rPr>
          <w:rFonts w:ascii="Segoe UI Symbol" w:hAnsi="Segoe UI Symbol" w:cs="Segoe UI Symbol"/>
          <w:sz w:val="24"/>
          <w:szCs w:val="24"/>
        </w:rPr>
        <w:t>❑</w:t>
      </w:r>
      <w:r w:rsidR="0018418C">
        <w:rPr>
          <w:sz w:val="24"/>
          <w:szCs w:val="24"/>
        </w:rPr>
        <w:t xml:space="preserve"> and permanency hearing; and</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b/>
          <w:bCs/>
          <w:sz w:val="24"/>
          <w:szCs w:val="24"/>
        </w:rPr>
        <w:t>[Applicable in cases where guardianship and custody are committed to an authorized agency]:</w:t>
      </w:r>
      <w:r>
        <w:rPr>
          <w:sz w:val="24"/>
          <w:szCs w:val="24"/>
        </w:rPr>
        <w:t xml:space="preserve"> The Court having determined that the following individual(s) would be entitled to notice of an adoption pursuant to Domestic Relations Law §111-a [specify name(s)]:</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t xml:space="preserve">And the Court having </w:t>
      </w:r>
      <w:r w:rsidR="002B41D9">
        <w:rPr>
          <w:sz w:val="24"/>
          <w:szCs w:val="24"/>
        </w:rPr>
        <w:t xml:space="preserve">determined that such person(s) </w:t>
      </w:r>
      <w:r>
        <w:rPr>
          <w:rFonts w:ascii="Segoe UI Symbol" w:hAnsi="Segoe UI Symbol" w:cs="Segoe UI Symbol"/>
          <w:sz w:val="24"/>
          <w:szCs w:val="24"/>
        </w:rPr>
        <w:t>❑</w:t>
      </w:r>
      <w:r w:rsidR="00C9542A">
        <w:rPr>
          <w:sz w:val="24"/>
          <w:szCs w:val="24"/>
        </w:rPr>
        <w:t xml:space="preserve"> had </w:t>
      </w:r>
      <w:r>
        <w:rPr>
          <w:rFonts w:ascii="Segoe UI Symbol" w:hAnsi="Segoe UI Symbol" w:cs="Segoe UI Symbol"/>
          <w:sz w:val="24"/>
          <w:szCs w:val="24"/>
        </w:rPr>
        <w:t>❑</w:t>
      </w:r>
      <w:r w:rsidR="002B41D9">
        <w:rPr>
          <w:sz w:val="24"/>
          <w:szCs w:val="24"/>
        </w:rPr>
        <w:t xml:space="preserve"> had not </w:t>
      </w:r>
      <w:r>
        <w:rPr>
          <w:sz w:val="24"/>
          <w:szCs w:val="24"/>
        </w:rPr>
        <w:t xml:space="preserve">been provided with notice of the proceeding and that such person(s) </w:t>
      </w:r>
      <w:r>
        <w:rPr>
          <w:rFonts w:ascii="Segoe UI Symbol" w:hAnsi="Segoe UI Symbol" w:cs="Segoe UI Symbol"/>
          <w:sz w:val="24"/>
          <w:szCs w:val="24"/>
        </w:rPr>
        <w:t>❑</w:t>
      </w:r>
      <w:r>
        <w:rPr>
          <w:sz w:val="24"/>
          <w:szCs w:val="24"/>
        </w:rPr>
        <w:t xml:space="preserve"> had </w:t>
      </w:r>
      <w:r>
        <w:rPr>
          <w:rFonts w:ascii="Segoe UI Symbol" w:hAnsi="Segoe UI Symbol" w:cs="Segoe UI Symbol"/>
          <w:sz w:val="24"/>
          <w:szCs w:val="24"/>
        </w:rPr>
        <w:t>❑</w:t>
      </w:r>
      <w:r>
        <w:rPr>
          <w:sz w:val="24"/>
          <w:szCs w:val="24"/>
        </w:rPr>
        <w:t xml:space="preserve"> had not appeared;</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w:t>
      </w:r>
      <w:r>
        <w:rPr>
          <w:b/>
          <w:bCs/>
          <w:sz w:val="24"/>
          <w:szCs w:val="24"/>
        </w:rPr>
        <w:t>[Required if Child is Over 14]</w:t>
      </w:r>
      <w:r>
        <w:rPr>
          <w:sz w:val="24"/>
          <w:szCs w:val="24"/>
        </w:rPr>
        <w:t>: The above-named child, who was born on [specify]:</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has consented to adoption by [specify]:</w:t>
      </w:r>
    </w:p>
    <w:p w:rsidR="00C9542A"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has withheld consent to adoption by [specify]:                                   </w:t>
      </w:r>
    </w:p>
    <w:p w:rsidR="0018418C" w:rsidRDefault="00C954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proofErr w:type="gramStart"/>
      <w:r w:rsidR="0018418C">
        <w:rPr>
          <w:sz w:val="24"/>
          <w:szCs w:val="24"/>
        </w:rPr>
        <w:t>for</w:t>
      </w:r>
      <w:proofErr w:type="gramEnd"/>
      <w:r w:rsidR="0018418C">
        <w:rPr>
          <w:sz w:val="24"/>
          <w:szCs w:val="24"/>
        </w:rPr>
        <w:t xml:space="preserve"> the following reasons</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t>[</w:t>
      </w:r>
      <w:proofErr w:type="gramStart"/>
      <w:r>
        <w:rPr>
          <w:sz w:val="24"/>
          <w:szCs w:val="24"/>
        </w:rPr>
        <w:t>specify</w:t>
      </w:r>
      <w:proofErr w:type="gramEnd"/>
      <w:r>
        <w:rPr>
          <w:sz w:val="24"/>
          <w:szCs w:val="24"/>
        </w:rPr>
        <w:t>, including information furnished by the attorney for the child and/or child]:</w:t>
      </w:r>
    </w:p>
    <w:p w:rsidR="00C9542A" w:rsidRDefault="00C954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2B41D9"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r>
        <w:rPr>
          <w:sz w:val="24"/>
          <w:szCs w:val="24"/>
        </w:rPr>
        <w:tab/>
      </w:r>
      <w:r>
        <w:rPr>
          <w:b/>
          <w:bCs/>
          <w:sz w:val="24"/>
          <w:szCs w:val="24"/>
        </w:rPr>
        <w:t xml:space="preserve">The Court, having made examination and inquiry into the facts and circumstances of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r>
        <w:rPr>
          <w:b/>
          <w:bCs/>
          <w:sz w:val="24"/>
          <w:szCs w:val="24"/>
        </w:rPr>
        <w:t>the case and into the surroundings, conditions and capacities of the persons involved in this proceeding, finds that the best interests of the child require the disposition made below;</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lastRenderedPageBreak/>
        <w:tab/>
      </w:r>
      <w:r w:rsidR="002B41D9">
        <w:rPr>
          <w:b/>
          <w:bCs/>
          <w:sz w:val="24"/>
          <w:szCs w:val="24"/>
        </w:rPr>
        <w:t xml:space="preserve">NOW, </w:t>
      </w:r>
      <w:r>
        <w:rPr>
          <w:b/>
          <w:bCs/>
          <w:sz w:val="24"/>
          <w:szCs w:val="24"/>
        </w:rPr>
        <w:t>therefore, it is</w:t>
      </w:r>
      <w:r>
        <w:rPr>
          <w:sz w:val="24"/>
          <w:szCs w:val="24"/>
        </w:rPr>
        <w:t xml:space="preserve">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b/>
          <w:bCs/>
          <w:sz w:val="24"/>
          <w:szCs w:val="24"/>
        </w:rPr>
        <w:tab/>
      </w:r>
      <w:r>
        <w:rPr>
          <w:sz w:val="24"/>
          <w:szCs w:val="24"/>
        </w:rPr>
        <w:t xml:space="preserve">ORDERED AND ADJUDGED that [specify]: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is a child whose parent(s) cannot provide proper care by reason of </w:t>
      </w:r>
      <w:r>
        <w:rPr>
          <w:rFonts w:ascii="Segoe UI Symbol" w:hAnsi="Segoe UI Symbol" w:cs="Segoe UI Symbol"/>
          <w:sz w:val="24"/>
          <w:szCs w:val="24"/>
        </w:rPr>
        <w:t>❑</w:t>
      </w:r>
      <w:r>
        <w:rPr>
          <w:sz w:val="24"/>
          <w:szCs w:val="24"/>
        </w:rPr>
        <w:t xml:space="preserve"> mental illness </w:t>
      </w:r>
      <w:r>
        <w:rPr>
          <w:rFonts w:ascii="Segoe UI Symbol" w:hAnsi="Segoe UI Symbol" w:cs="Segoe UI Symbol"/>
          <w:sz w:val="24"/>
          <w:szCs w:val="24"/>
        </w:rPr>
        <w:t>❑</w:t>
      </w:r>
      <w:r>
        <w:rPr>
          <w:sz w:val="24"/>
          <w:szCs w:val="24"/>
        </w:rPr>
        <w:t xml:space="preserve"> intellectual disability as defined in subdivision six of section 384</w:t>
      </w:r>
      <w:r w:rsidR="002B41D9">
        <w:rPr>
          <w:sz w:val="24"/>
          <w:szCs w:val="24"/>
        </w:rPr>
        <w:t xml:space="preserve">-b of the Social Services Law; </w:t>
      </w:r>
      <w:r>
        <w:rPr>
          <w:sz w:val="24"/>
          <w:szCs w:val="24"/>
        </w:rPr>
        <w:t>and it is [Check applicable box(</w:t>
      </w:r>
      <w:proofErr w:type="spellStart"/>
      <w:r>
        <w:rPr>
          <w:sz w:val="24"/>
          <w:szCs w:val="24"/>
        </w:rPr>
        <w:t>es</w:t>
      </w:r>
      <w:proofErr w:type="spellEnd"/>
      <w:r>
        <w:rPr>
          <w:sz w:val="24"/>
          <w:szCs w:val="24"/>
        </w:rPr>
        <w: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2B41D9"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sidR="002B41D9">
        <w:rPr>
          <w:sz w:val="24"/>
          <w:szCs w:val="24"/>
        </w:rPr>
        <w:t xml:space="preserve"> </w:t>
      </w:r>
      <w:r>
        <w:rPr>
          <w:sz w:val="24"/>
          <w:szCs w:val="24"/>
        </w:rPr>
        <w:t>ORDERED that the guardianship a</w:t>
      </w:r>
      <w:r w:rsidR="002B41D9">
        <w:rPr>
          <w:sz w:val="24"/>
          <w:szCs w:val="24"/>
        </w:rPr>
        <w:t>nd custody rights of [specify]: a</w:t>
      </w:r>
      <w:r>
        <w:rPr>
          <w:sz w:val="24"/>
          <w:szCs w:val="24"/>
        </w:rPr>
        <w:t>re transferred to [specify]:</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 </w:t>
      </w:r>
      <w:r>
        <w:rPr>
          <w:rFonts w:ascii="Segoe UI Symbol" w:hAnsi="Segoe UI Symbol" w:cs="Segoe UI Symbol"/>
          <w:sz w:val="24"/>
          <w:szCs w:val="24"/>
        </w:rPr>
        <w:t>❑</w:t>
      </w:r>
      <w:r>
        <w:rPr>
          <w:sz w:val="24"/>
          <w:szCs w:val="24"/>
        </w:rPr>
        <w:t xml:space="preserve"> an authorized agency </w:t>
      </w:r>
      <w:r>
        <w:rPr>
          <w:rFonts w:ascii="Segoe UI Symbol" w:hAnsi="Segoe UI Symbol" w:cs="Segoe UI Symbol"/>
          <w:sz w:val="24"/>
          <w:szCs w:val="24"/>
        </w:rPr>
        <w:t>❑</w:t>
      </w:r>
      <w:r>
        <w:rPr>
          <w:sz w:val="24"/>
          <w:szCs w:val="24"/>
        </w:rPr>
        <w:t xml:space="preserve"> foster parent(s); and such guardianship and custody of the </w:t>
      </w:r>
      <w:r w:rsidR="00C9542A">
        <w:rPr>
          <w:sz w:val="24"/>
          <w:szCs w:val="24"/>
        </w:rPr>
        <w:t xml:space="preserve">child are committed to the </w:t>
      </w:r>
      <w:r>
        <w:rPr>
          <w:rFonts w:ascii="Segoe UI Symbol" w:hAnsi="Segoe UI Symbol" w:cs="Segoe UI Symbol"/>
          <w:sz w:val="24"/>
          <w:szCs w:val="24"/>
        </w:rPr>
        <w:t>❑</w:t>
      </w:r>
      <w:r w:rsidR="00C9542A">
        <w:rPr>
          <w:sz w:val="24"/>
          <w:szCs w:val="24"/>
        </w:rPr>
        <w:t xml:space="preserve"> authorized agency </w:t>
      </w:r>
      <w:r>
        <w:rPr>
          <w:rFonts w:ascii="Segoe UI Symbol" w:hAnsi="Segoe UI Symbol" w:cs="Segoe UI Symbol"/>
          <w:sz w:val="24"/>
          <w:szCs w:val="24"/>
        </w:rPr>
        <w:t>❑</w:t>
      </w:r>
      <w:r>
        <w:rPr>
          <w:sz w:val="24"/>
          <w:szCs w:val="24"/>
        </w:rPr>
        <w:t xml:space="preserve"> foster parent(s) upon the following terms and conditions [specify]:</w:t>
      </w:r>
    </w:p>
    <w:p w:rsidR="006C5CCA" w:rsidRDefault="006C5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And it is further  ORDERED that [specify]:                                   is authorized and empowered to consent to the adoption of the child subject to the order of a Court of competent jurisdiction to which a petition for adoption is submitted  without the consent of or further notice to [specify]:                                        , the [specify relationship to the child]: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u w:val="single"/>
        </w:rPr>
      </w:pPr>
      <w:r>
        <w:rPr>
          <w:sz w:val="24"/>
          <w:szCs w:val="24"/>
        </w:rPr>
        <w:tab/>
      </w:r>
      <w:r>
        <w:rPr>
          <w:b/>
          <w:bCs/>
          <w:sz w:val="24"/>
          <w:szCs w:val="24"/>
          <w:u w:val="single"/>
        </w:rPr>
        <w:t>Applicable where guardianship and custody have been transferred to the Petitioner</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b/>
          <w:bCs/>
          <w:sz w:val="24"/>
          <w:szCs w:val="24"/>
        </w:rPr>
        <w:tab/>
      </w:r>
      <w:r w:rsidR="00C9542A">
        <w:rPr>
          <w:rFonts w:ascii="Segoe UI Symbol" w:hAnsi="Segoe UI Symbol" w:cs="Segoe UI Symbol"/>
          <w:sz w:val="24"/>
          <w:szCs w:val="24"/>
        </w:rPr>
        <w:t>❑</w:t>
      </w:r>
      <w:r w:rsidR="002B41D9">
        <w:rPr>
          <w:sz w:val="24"/>
          <w:szCs w:val="24"/>
        </w:rPr>
        <w:t xml:space="preserve"> </w:t>
      </w:r>
      <w:r>
        <w:rPr>
          <w:sz w:val="24"/>
          <w:szCs w:val="24"/>
        </w:rPr>
        <w:t>AND IT IS FURTHER ORDERED that the Petitioner herein shall forthwith advise the pre-adoptive foster parents(s) of his/her/their right to file an adoption petition in a court of competent jurisdiction and further advise the pre-adoptive foster parent(s) as to all necessary supporting documents;</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sidR="00C9542A">
        <w:rPr>
          <w:rFonts w:ascii="Segoe UI Symbol" w:hAnsi="Segoe UI Symbol" w:cs="Segoe UI Symbol"/>
          <w:sz w:val="24"/>
          <w:szCs w:val="24"/>
        </w:rPr>
        <w:t>❑</w:t>
      </w:r>
      <w:r w:rsidR="002B41D9">
        <w:rPr>
          <w:sz w:val="24"/>
          <w:szCs w:val="24"/>
        </w:rPr>
        <w:t xml:space="preserve"> </w:t>
      </w:r>
      <w:r>
        <w:rPr>
          <w:sz w:val="24"/>
          <w:szCs w:val="24"/>
        </w:rPr>
        <w:t xml:space="preserve">AND IT IS FURTHER ORDERED that a certified copy of this order be filed for recording at the Office of the County Clerk in accordance with the provisions of Section 384-b of the Social Services Law;                                                             </w:t>
      </w:r>
      <w:r w:rsidR="000C5D68">
        <w:rPr>
          <w:sz w:val="24"/>
          <w:szCs w:val="24"/>
        </w:rPr>
        <w:t xml:space="preserve">    </w:t>
      </w:r>
      <w:r>
        <w:rPr>
          <w:sz w:val="24"/>
          <w:szCs w:val="24"/>
        </w:rPr>
        <w: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jc w:val="center"/>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b/>
          <w:bCs/>
          <w:sz w:val="24"/>
          <w:szCs w:val="24"/>
          <w:u w:val="single"/>
        </w:rPr>
        <w:t>Applicable Where Child is Native-American</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rFonts w:ascii="Segoe UI Symbol" w:hAnsi="Segoe UI Symbol" w:cs="Segoe UI Symbol"/>
          <w:sz w:val="24"/>
          <w:szCs w:val="24"/>
        </w:rPr>
        <w:t>❑</w:t>
      </w:r>
      <w:r>
        <w:rPr>
          <w:sz w:val="24"/>
          <w:szCs w:val="24"/>
        </w:rPr>
        <w:t xml:space="preserve"> ORDERED that the following should be notified of this proceeding [specify]:</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sidR="002B41D9">
        <w:rPr>
          <w:sz w:val="24"/>
          <w:szCs w:val="24"/>
        </w:rPr>
        <w:t xml:space="preserve">   </w:t>
      </w:r>
      <w:proofErr w:type="gramStart"/>
      <w:r>
        <w:rPr>
          <w:sz w:val="24"/>
          <w:szCs w:val="24"/>
        </w:rPr>
        <w:t>the</w:t>
      </w:r>
      <w:proofErr w:type="gramEnd"/>
      <w:r>
        <w:rPr>
          <w:sz w:val="24"/>
          <w:szCs w:val="24"/>
        </w:rPr>
        <w:t xml:space="preserve"> </w:t>
      </w:r>
      <w:r>
        <w:rPr>
          <w:rFonts w:ascii="Segoe UI Symbol" w:hAnsi="Segoe UI Symbol" w:cs="Segoe UI Symbol"/>
          <w:sz w:val="24"/>
          <w:szCs w:val="24"/>
        </w:rPr>
        <w:t>❑</w:t>
      </w:r>
      <w:r w:rsidR="00C9542A">
        <w:rPr>
          <w:sz w:val="24"/>
          <w:szCs w:val="24"/>
        </w:rPr>
        <w:t xml:space="preserve"> custodian of the child; </w:t>
      </w:r>
      <w:r>
        <w:rPr>
          <w:rFonts w:ascii="Segoe UI Symbol" w:hAnsi="Segoe UI Symbol" w:cs="Segoe UI Symbol"/>
          <w:sz w:val="24"/>
          <w:szCs w:val="24"/>
        </w:rPr>
        <w:t>❑</w:t>
      </w:r>
      <w:r w:rsidR="00C9542A">
        <w:rPr>
          <w:sz w:val="24"/>
          <w:szCs w:val="24"/>
        </w:rPr>
        <w:t xml:space="preserve"> tribe/nation; </w:t>
      </w:r>
      <w:r>
        <w:rPr>
          <w:rFonts w:ascii="Segoe UI Symbol" w:hAnsi="Segoe UI Symbol" w:cs="Segoe UI Symbol"/>
          <w:sz w:val="24"/>
          <w:szCs w:val="24"/>
        </w:rPr>
        <w:t>❑</w:t>
      </w:r>
      <w:r>
        <w:rPr>
          <w:sz w:val="24"/>
          <w:szCs w:val="24"/>
        </w:rPr>
        <w:t xml:space="preserve"> United States Secretary of the Interior</w:t>
      </w:r>
    </w:p>
    <w:p w:rsidR="002B41D9" w:rsidRDefault="0018418C" w:rsidP="002B41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720"/>
        <w:rPr>
          <w:sz w:val="24"/>
          <w:szCs w:val="24"/>
        </w:rPr>
      </w:pPr>
      <w:r>
        <w:rPr>
          <w:rFonts w:ascii="Segoe UI Symbol" w:hAnsi="Segoe UI Symbol" w:cs="Segoe UI Symbol"/>
          <w:sz w:val="24"/>
          <w:szCs w:val="24"/>
        </w:rPr>
        <w:t>❑</w:t>
      </w:r>
      <w:r>
        <w:rPr>
          <w:sz w:val="24"/>
          <w:szCs w:val="24"/>
        </w:rPr>
        <w:t xml:space="preserve"> ORDERED that in light of the assumption of jurisdiction by th</w:t>
      </w:r>
      <w:r w:rsidR="002B41D9">
        <w:rPr>
          <w:sz w:val="24"/>
          <w:szCs w:val="24"/>
        </w:rPr>
        <w:t>e tribe/nation, this proceeding</w:t>
      </w:r>
    </w:p>
    <w:p w:rsidR="0018418C" w:rsidRDefault="002B41D9" w:rsidP="002B41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720"/>
        <w:rPr>
          <w:sz w:val="24"/>
          <w:szCs w:val="24"/>
        </w:rPr>
      </w:pPr>
      <w:r>
        <w:rPr>
          <w:sz w:val="24"/>
          <w:szCs w:val="24"/>
        </w:rPr>
        <w:t xml:space="preserve">   </w:t>
      </w:r>
      <w:proofErr w:type="gramStart"/>
      <w:r>
        <w:rPr>
          <w:sz w:val="24"/>
          <w:szCs w:val="24"/>
        </w:rPr>
        <w:t>i</w:t>
      </w:r>
      <w:r w:rsidR="0018418C">
        <w:rPr>
          <w:sz w:val="24"/>
          <w:szCs w:val="24"/>
        </w:rPr>
        <w:t>s</w:t>
      </w:r>
      <w:proofErr w:type="gramEnd"/>
      <w:r w:rsidR="0018418C">
        <w:rPr>
          <w:sz w:val="24"/>
          <w:szCs w:val="24"/>
        </w:rPr>
        <w:t xml:space="preserve"> DISMISSED WITHOUT PREJUDICE.</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r>
        <w:rPr>
          <w:b/>
          <w:bCs/>
          <w:sz w:val="24"/>
          <w:szCs w:val="24"/>
        </w:rPr>
        <w:tab/>
      </w:r>
      <w:r>
        <w:rPr>
          <w:b/>
          <w:bCs/>
          <w:sz w:val="24"/>
          <w:szCs w:val="24"/>
          <w:u w:val="single"/>
        </w:rPr>
        <w:t xml:space="preserve">Required Date Certain for Permanency Hearing </w:t>
      </w:r>
      <w:r>
        <w:rPr>
          <w:b/>
          <w:bCs/>
          <w:sz w:val="24"/>
          <w:szCs w:val="24"/>
        </w:rPr>
        <w:t>[Required in all cases in which the child is in the guardianship and custody of the authorized agency or foster parent]:</w:t>
      </w:r>
    </w:p>
    <w:p w:rsidR="00C9542A" w:rsidRDefault="00C954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r>
        <w:rPr>
          <w:sz w:val="24"/>
          <w:szCs w:val="24"/>
        </w:rPr>
        <w:tab/>
      </w:r>
      <w:r>
        <w:rPr>
          <w:b/>
          <w:bCs/>
          <w:sz w:val="24"/>
          <w:szCs w:val="24"/>
        </w:rPr>
        <w:t xml:space="preserve">ORDERED that if the child remains in the custody and guardianship of the authorized agency or foster parent, the next permanency hearing shall be held on [specify date certain within 30 days of the earlier of the Court’s announcement of its decision or issuance of this Order]: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r>
        <w:rPr>
          <w:b/>
          <w:bCs/>
          <w:sz w:val="24"/>
          <w:szCs w:val="24"/>
        </w:rPr>
        <w:tab/>
        <w:t xml:space="preserve">And it is further ORDERED that Petitioner shall transmit notice of the hearing and a permanency report no later than [check applicable box]: </w:t>
      </w:r>
      <w:r>
        <w:rPr>
          <w:rFonts w:ascii="Segoe UI Symbol" w:hAnsi="Segoe UI Symbol" w:cs="Segoe UI Symbol"/>
          <w:sz w:val="24"/>
          <w:szCs w:val="24"/>
        </w:rPr>
        <w:t>❑</w:t>
      </w:r>
      <w:r>
        <w:rPr>
          <w:b/>
          <w:bCs/>
          <w:sz w:val="24"/>
          <w:szCs w:val="24"/>
        </w:rPr>
        <w:t xml:space="preserve"> </w:t>
      </w:r>
      <w:r>
        <w:rPr>
          <w:b/>
          <w:bCs/>
          <w:sz w:val="24"/>
          <w:szCs w:val="24"/>
          <w:u w:val="single"/>
        </w:rPr>
        <w:t xml:space="preserve">14 days </w:t>
      </w:r>
      <w:r>
        <w:rPr>
          <w:b/>
          <w:bCs/>
          <w:sz w:val="24"/>
          <w:szCs w:val="24"/>
        </w:rPr>
        <w:t>in adva</w:t>
      </w:r>
      <w:r w:rsidR="00C9542A">
        <w:rPr>
          <w:b/>
          <w:bCs/>
          <w:sz w:val="24"/>
          <w:szCs w:val="24"/>
        </w:rPr>
        <w:t xml:space="preserve">nce of the above date certain </w:t>
      </w:r>
      <w:r>
        <w:rPr>
          <w:rFonts w:ascii="Segoe UI Symbol" w:hAnsi="Segoe UI Symbol" w:cs="Segoe UI Symbol"/>
          <w:sz w:val="24"/>
          <w:szCs w:val="24"/>
        </w:rPr>
        <w:t>❑</w:t>
      </w:r>
      <w:r>
        <w:rPr>
          <w:b/>
          <w:bCs/>
          <w:sz w:val="24"/>
          <w:szCs w:val="24"/>
        </w:rPr>
        <w:t xml:space="preserve"> other date [specify]:</w:t>
      </w:r>
      <w:r>
        <w:rPr>
          <w:b/>
          <w:bCs/>
          <w:sz w:val="24"/>
          <w:szCs w:val="24"/>
        </w:rPr>
        <w:tab/>
      </w:r>
      <w:r>
        <w:rPr>
          <w:b/>
          <w:bCs/>
          <w:sz w:val="24"/>
          <w:szCs w:val="24"/>
        </w:rPr>
        <w:tab/>
      </w:r>
      <w:r>
        <w:rPr>
          <w:b/>
          <w:bCs/>
          <w:sz w:val="24"/>
          <w:szCs w:val="24"/>
        </w:rPr>
        <w:tab/>
      </w:r>
      <w:r>
        <w:rPr>
          <w:b/>
          <w:bCs/>
          <w:sz w:val="24"/>
          <w:szCs w:val="24"/>
        </w:rPr>
        <w:tab/>
        <w:t>to all parties, attorneys, the attorney for the child and any pre-adoptive parent or relative pr</w:t>
      </w:r>
      <w:r w:rsidR="00C9542A">
        <w:rPr>
          <w:b/>
          <w:bCs/>
          <w:sz w:val="24"/>
          <w:szCs w:val="24"/>
        </w:rPr>
        <w:t>oviding care to the child(</w:t>
      </w:r>
      <w:proofErr w:type="spellStart"/>
      <w:r w:rsidR="00C9542A">
        <w:rPr>
          <w:b/>
          <w:bCs/>
          <w:sz w:val="24"/>
          <w:szCs w:val="24"/>
        </w:rPr>
        <w:t>ren</w:t>
      </w:r>
      <w:proofErr w:type="spellEnd"/>
      <w:r w:rsidR="00C9542A">
        <w:rPr>
          <w:b/>
          <w:bCs/>
          <w:sz w:val="24"/>
          <w:szCs w:val="24"/>
        </w:rPr>
        <w:t xml:space="preserve">) </w:t>
      </w:r>
      <w:r>
        <w:rPr>
          <w:b/>
          <w:bCs/>
          <w:sz w:val="24"/>
          <w:szCs w:val="24"/>
        </w:rPr>
        <w:t>and, unles</w:t>
      </w:r>
      <w:r w:rsidR="00C9542A">
        <w:rPr>
          <w:b/>
          <w:bCs/>
          <w:sz w:val="24"/>
          <w:szCs w:val="24"/>
        </w:rPr>
        <w:t xml:space="preserve">s </w:t>
      </w:r>
      <w:r w:rsidR="00C9542A">
        <w:rPr>
          <w:b/>
          <w:bCs/>
          <w:sz w:val="24"/>
          <w:szCs w:val="24"/>
        </w:rPr>
        <w:lastRenderedPageBreak/>
        <w:t xml:space="preserve">dispensed with by the Court, </w:t>
      </w:r>
      <w:r>
        <w:rPr>
          <w:b/>
          <w:bCs/>
          <w:sz w:val="24"/>
          <w:szCs w:val="24"/>
        </w:rPr>
        <w:t>shall transmit notice of the hearing to former foster parent(s) who have had care of the child(</w:t>
      </w:r>
      <w:proofErr w:type="spellStart"/>
      <w:r>
        <w:rPr>
          <w:b/>
          <w:bCs/>
          <w:sz w:val="24"/>
          <w:szCs w:val="24"/>
        </w:rPr>
        <w:t>ren</w:t>
      </w:r>
      <w:proofErr w:type="spellEnd"/>
      <w:r>
        <w:rPr>
          <w:b/>
          <w:bCs/>
          <w:sz w:val="24"/>
          <w:szCs w:val="24"/>
        </w:rPr>
        <w:t xml:space="preserve">) in excess of 12 months.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p>
    <w:p w:rsidR="0018418C" w:rsidRDefault="00C9542A" w:rsidP="006C5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firstLine="720"/>
        <w:rPr>
          <w:sz w:val="24"/>
          <w:szCs w:val="24"/>
        </w:rPr>
      </w:pPr>
      <w:r>
        <w:rPr>
          <w:rFonts w:ascii="Segoe UI Symbol" w:hAnsi="Segoe UI Symbol" w:cs="Segoe UI Symbol"/>
          <w:sz w:val="24"/>
          <w:szCs w:val="24"/>
        </w:rPr>
        <w:t>❑</w:t>
      </w:r>
      <w:r w:rsidR="0018418C">
        <w:rPr>
          <w:sz w:val="24"/>
          <w:szCs w:val="24"/>
        </w:rPr>
        <w:t>AND IT IS FURTHER ORDERED that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t xml:space="preserve">                                        </w:t>
      </w:r>
      <w:r w:rsidR="002B41D9">
        <w:rPr>
          <w:sz w:val="24"/>
          <w:szCs w:val="24"/>
        </w:rPr>
        <w:t xml:space="preserve">      </w:t>
      </w:r>
      <w:r>
        <w:rPr>
          <w:sz w:val="24"/>
          <w:szCs w:val="24"/>
        </w:rPr>
        <w:t>ENTER</w:t>
      </w:r>
      <w:r>
        <w:rPr>
          <w:sz w:val="24"/>
          <w:szCs w:val="24"/>
        </w:rPr>
        <w:tab/>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002B41D9">
        <w:rPr>
          <w:sz w:val="24"/>
          <w:szCs w:val="24"/>
        </w:rPr>
        <w:t xml:space="preserve">        </w:t>
      </w:r>
      <w:r>
        <w:rPr>
          <w:sz w:val="24"/>
          <w:szCs w:val="24"/>
        </w:rPr>
        <w:t xml:space="preserve">Judge of the Family Court </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p>
    <w:p w:rsidR="00C9542A" w:rsidRDefault="00C954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b/>
          <w:bCs/>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b/>
          <w:bCs/>
          <w:sz w:val="24"/>
          <w:szCs w:val="24"/>
        </w:rPr>
        <w:t xml:space="preserve">PURSUANT TO SECTION 1113 OF THE FAMILY COURT ACT, </w:t>
      </w:r>
      <w:r w:rsidR="002B41D9">
        <w:rPr>
          <w:b/>
          <w:bCs/>
          <w:sz w:val="24"/>
          <w:szCs w:val="24"/>
        </w:rPr>
        <w:t xml:space="preserve">AN APPEAL FROM </w:t>
      </w:r>
      <w:r>
        <w:rPr>
          <w:b/>
          <w:bCs/>
          <w:sz w:val="24"/>
          <w:szCs w:val="24"/>
        </w:rPr>
        <w:t>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r>
        <w:rPr>
          <w:sz w:val="24"/>
          <w:szCs w:val="24"/>
        </w:rPr>
        <w:t>.</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ind w:left="720" w:right="720"/>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Dated:</w:t>
      </w:r>
      <w:r w:rsidR="000D049F">
        <w:rPr>
          <w:sz w:val="24"/>
          <w:szCs w:val="24"/>
        </w:rPr>
        <w:tab/>
        <w:t>_____________________</w:t>
      </w:r>
    </w:p>
    <w:p w:rsidR="00C9542A" w:rsidRDefault="00C954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Check applicable box:</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w:t>
      </w:r>
      <w:r w:rsidR="00C9542A">
        <w:rPr>
          <w:rFonts w:ascii="Segoe UI Symbol" w:hAnsi="Segoe UI Symbol" w:cs="Segoe UI Symbol"/>
          <w:sz w:val="24"/>
          <w:szCs w:val="24"/>
        </w:rPr>
        <w:t>❑</w:t>
      </w:r>
      <w:r>
        <w:rPr>
          <w:sz w:val="24"/>
          <w:szCs w:val="24"/>
        </w:rPr>
        <w:t xml:space="preserve"> Order mailed on [spe</w:t>
      </w:r>
      <w:r w:rsidR="002B41D9">
        <w:rPr>
          <w:sz w:val="24"/>
          <w:szCs w:val="24"/>
        </w:rPr>
        <w:t>cify date(s) and to whom mailed</w:t>
      </w:r>
      <w:r>
        <w:rPr>
          <w:sz w:val="24"/>
          <w:szCs w:val="24"/>
        </w:rPr>
        <w:t>]:</w:t>
      </w:r>
      <w:r w:rsidR="00C9542A">
        <w:rPr>
          <w:sz w:val="24"/>
          <w:szCs w:val="24"/>
        </w:rPr>
        <w:tab/>
      </w:r>
      <w:r w:rsidR="00C9542A">
        <w:rPr>
          <w:sz w:val="24"/>
          <w:szCs w:val="24"/>
        </w:rPr>
        <w:tab/>
      </w:r>
      <w:r>
        <w:rPr>
          <w:sz w:val="24"/>
          <w:szCs w:val="24"/>
        </w:rPr>
        <w:t>___________________________</w:t>
      </w:r>
    </w:p>
    <w:p w:rsidR="0018418C" w:rsidRDefault="001841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rPr>
          <w:sz w:val="24"/>
          <w:szCs w:val="24"/>
        </w:rPr>
      </w:pPr>
      <w:r>
        <w:rPr>
          <w:sz w:val="24"/>
          <w:szCs w:val="24"/>
        </w:rPr>
        <w:t xml:space="preserve"> </w:t>
      </w:r>
      <w:r w:rsidR="00C9542A">
        <w:rPr>
          <w:rFonts w:ascii="Segoe UI Symbol" w:hAnsi="Segoe UI Symbol" w:cs="Segoe UI Symbol"/>
          <w:sz w:val="24"/>
          <w:szCs w:val="24"/>
        </w:rPr>
        <w:t xml:space="preserve">❑ </w:t>
      </w:r>
      <w:r>
        <w:rPr>
          <w:sz w:val="24"/>
          <w:szCs w:val="24"/>
        </w:rPr>
        <w:t>Order received in court on [specify date(s) and to whom given]:</w:t>
      </w:r>
      <w:r w:rsidR="00C9542A">
        <w:rPr>
          <w:sz w:val="24"/>
          <w:szCs w:val="24"/>
        </w:rPr>
        <w:t>_______</w:t>
      </w:r>
      <w:r w:rsidR="006C5CCA">
        <w:rPr>
          <w:sz w:val="24"/>
          <w:szCs w:val="24"/>
        </w:rPr>
        <w:t>____________________</w:t>
      </w:r>
    </w:p>
    <w:p w:rsidR="006C5CCA" w:rsidRDefault="006C5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18"/>
          <w:tab w:val="left" w:pos="7920"/>
          <w:tab w:val="left" w:pos="8640"/>
          <w:tab w:val="left" w:pos="9360"/>
          <w:tab w:val="left" w:pos="10080"/>
          <w:tab w:val="left" w:pos="10366"/>
        </w:tabs>
      </w:pPr>
    </w:p>
    <w:sectPr w:rsidR="006C5CCA" w:rsidSect="006C5CCA">
      <w:headerReference w:type="default" r:id="rId6"/>
      <w:type w:val="continuous"/>
      <w:pgSz w:w="12240" w:h="15840"/>
      <w:pgMar w:top="1368" w:right="720" w:bottom="1080" w:left="1440" w:header="126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13" w:rsidRDefault="00357913">
      <w:r>
        <w:separator/>
      </w:r>
    </w:p>
  </w:endnote>
  <w:endnote w:type="continuationSeparator" w:id="0">
    <w:p w:rsidR="00357913" w:rsidRDefault="0035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13" w:rsidRDefault="00357913">
      <w:r>
        <w:separator/>
      </w:r>
    </w:p>
  </w:footnote>
  <w:footnote w:type="continuationSeparator" w:id="0">
    <w:p w:rsidR="00357913" w:rsidRDefault="00357913">
      <w:r>
        <w:continuationSeparator/>
      </w:r>
    </w:p>
  </w:footnote>
  <w:footnote w:id="1">
    <w:p w:rsidR="006676B6" w:rsidRDefault="00184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spacing w:after="240"/>
      </w:pPr>
      <w:r>
        <w:rPr>
          <w:sz w:val="24"/>
          <w:szCs w:val="24"/>
          <w:vertAlign w:val="superscript"/>
        </w:rPr>
        <w:t>1</w:t>
      </w:r>
      <w:r>
        <w:t xml:space="preserve"> Respondent is NOT a party to the permanency hearing if his or her rights have been terminated. Unless the petition is dismissed or the child is returned home, the permanency hearing must be scheduled for a date certain within 30 days of the earlier of this Court’s announcement of its decision or issuance of this Order. The next permanency hearing must be scheduled for a date certain not more than six months after the completion of the permanency hearing. A separate permanency order, Form PH-6, must be issued even if the permanency hearing is combined with the dispositional hearing in this proceeding.</w:t>
      </w:r>
    </w:p>
  </w:footnote>
  <w:footnote w:id="2">
    <w:p w:rsidR="006676B6" w:rsidRDefault="00184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spacing w:after="240"/>
      </w:pPr>
      <w:r>
        <w:rPr>
          <w:sz w:val="24"/>
          <w:szCs w:val="24"/>
          <w:vertAlign w:val="superscript"/>
        </w:rPr>
        <w:t>2</w:t>
      </w:r>
      <w:r>
        <w:rPr>
          <w:sz w:val="24"/>
          <w:szCs w:val="24"/>
        </w:rPr>
        <w:t xml:space="preserve"> </w:t>
      </w:r>
      <w:r>
        <w:t>Notice to parent is not required if parental rights were terminated.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8C" w:rsidRDefault="0018418C">
    <w:pPr>
      <w:framePr w:wrap="notBeside" w:hAnchor="text" w:xAlign="right"/>
      <w:rPr>
        <w:sz w:val="24"/>
        <w:szCs w:val="24"/>
      </w:rPr>
    </w:pPr>
    <w:r w:rsidRPr="006C5CCA">
      <w:rPr>
        <w:b/>
        <w:sz w:val="24"/>
        <w:szCs w:val="24"/>
      </w:rPr>
      <w:t>Form TPR-9</w:t>
    </w:r>
    <w:r>
      <w:rPr>
        <w:sz w:val="24"/>
        <w:szCs w:val="24"/>
      </w:rPr>
      <w:t xml:space="preserve">      Page   </w:t>
    </w:r>
    <w:r>
      <w:rPr>
        <w:sz w:val="24"/>
        <w:szCs w:val="24"/>
      </w:rPr>
      <w:fldChar w:fldCharType="begin"/>
    </w:r>
    <w:r>
      <w:rPr>
        <w:sz w:val="24"/>
        <w:szCs w:val="24"/>
      </w:rPr>
      <w:instrText xml:space="preserve"> PAGE  </w:instrText>
    </w:r>
    <w:r>
      <w:rPr>
        <w:sz w:val="24"/>
        <w:szCs w:val="24"/>
      </w:rPr>
      <w:fldChar w:fldCharType="separate"/>
    </w:r>
    <w:r w:rsidR="000C5D68">
      <w:rPr>
        <w:noProof/>
        <w:sz w:val="24"/>
        <w:szCs w:val="24"/>
      </w:rPr>
      <w:t>5</w:t>
    </w:r>
    <w:r>
      <w:rPr>
        <w:sz w:val="24"/>
        <w:szCs w:val="24"/>
      </w:rPr>
      <w:fldChar w:fldCharType="end"/>
    </w:r>
  </w:p>
  <w:p w:rsidR="0018418C" w:rsidRDefault="0018418C">
    <w:pPr>
      <w:rPr>
        <w:sz w:val="24"/>
        <w:szCs w:val="24"/>
      </w:rPr>
    </w:pPr>
  </w:p>
  <w:p w:rsidR="006C5CCA" w:rsidRDefault="006C5CCA">
    <w:pPr>
      <w:rPr>
        <w:sz w:val="24"/>
        <w:szCs w:val="24"/>
      </w:rPr>
    </w:pPr>
  </w:p>
  <w:p w:rsidR="006C5CCA" w:rsidRDefault="006C5CCA">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21"/>
    <w:rsid w:val="000006DE"/>
    <w:rsid w:val="000C5D68"/>
    <w:rsid w:val="000D049F"/>
    <w:rsid w:val="000D545B"/>
    <w:rsid w:val="0018418C"/>
    <w:rsid w:val="002B41D9"/>
    <w:rsid w:val="00357913"/>
    <w:rsid w:val="003F06B4"/>
    <w:rsid w:val="005666D2"/>
    <w:rsid w:val="006676B6"/>
    <w:rsid w:val="00684C63"/>
    <w:rsid w:val="006C5CCA"/>
    <w:rsid w:val="008B6072"/>
    <w:rsid w:val="00970B4E"/>
    <w:rsid w:val="00986295"/>
    <w:rsid w:val="009C07DB"/>
    <w:rsid w:val="00A43AB6"/>
    <w:rsid w:val="00A4760F"/>
    <w:rsid w:val="00A92C4E"/>
    <w:rsid w:val="00A95279"/>
    <w:rsid w:val="00AE0B8C"/>
    <w:rsid w:val="00C9542A"/>
    <w:rsid w:val="00D12834"/>
    <w:rsid w:val="00D315F2"/>
    <w:rsid w:val="00EE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7BF40B-36C4-4538-A414-374DB23B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CA"/>
    <w:pPr>
      <w:tabs>
        <w:tab w:val="center" w:pos="4680"/>
        <w:tab w:val="right" w:pos="9360"/>
      </w:tabs>
    </w:pPr>
  </w:style>
  <w:style w:type="character" w:customStyle="1" w:styleId="HeaderChar">
    <w:name w:val="Header Char"/>
    <w:basedOn w:val="DefaultParagraphFont"/>
    <w:link w:val="Header"/>
    <w:uiPriority w:val="99"/>
    <w:locked/>
    <w:rsid w:val="006C5CCA"/>
    <w:rPr>
      <w:rFonts w:ascii="Times New Roman" w:hAnsi="Times New Roman" w:cs="Times New Roman"/>
      <w:sz w:val="20"/>
      <w:szCs w:val="20"/>
    </w:rPr>
  </w:style>
  <w:style w:type="paragraph" w:styleId="Footer">
    <w:name w:val="footer"/>
    <w:basedOn w:val="Normal"/>
    <w:link w:val="FooterChar"/>
    <w:uiPriority w:val="99"/>
    <w:unhideWhenUsed/>
    <w:rsid w:val="006C5CCA"/>
    <w:pPr>
      <w:tabs>
        <w:tab w:val="center" w:pos="4680"/>
        <w:tab w:val="right" w:pos="9360"/>
      </w:tabs>
    </w:pPr>
  </w:style>
  <w:style w:type="character" w:customStyle="1" w:styleId="FooterChar">
    <w:name w:val="Footer Char"/>
    <w:basedOn w:val="DefaultParagraphFont"/>
    <w:link w:val="Footer"/>
    <w:uiPriority w:val="99"/>
    <w:locked/>
    <w:rsid w:val="006C5CC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12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1411</Words>
  <Characters>8998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5</cp:revision>
  <cp:lastPrinted>2016-06-29T15:29:00Z</cp:lastPrinted>
  <dcterms:created xsi:type="dcterms:W3CDTF">2016-06-23T16:06:00Z</dcterms:created>
  <dcterms:modified xsi:type="dcterms:W3CDTF">2016-07-12T20:10:00Z</dcterms:modified>
</cp:coreProperties>
</file>